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E049" w14:textId="77777777" w:rsidR="00F23C8A" w:rsidRDefault="00F23C8A">
      <w:pPr>
        <w:tabs>
          <w:tab w:val="left" w:pos="9356"/>
        </w:tabs>
        <w:ind w:right="-6"/>
        <w:jc w:val="center"/>
        <w:rPr>
          <w:rFonts w:ascii="Arial" w:eastAsia="Arial" w:hAnsi="Arial" w:cs="Arial"/>
          <w:b/>
          <w:i/>
        </w:rPr>
      </w:pPr>
    </w:p>
    <w:p w14:paraId="3D2A3C0B" w14:textId="77777777" w:rsidR="00F23C8A" w:rsidRDefault="00F23C8A">
      <w:pPr>
        <w:tabs>
          <w:tab w:val="left" w:pos="9356"/>
        </w:tabs>
        <w:ind w:right="-6"/>
        <w:jc w:val="center"/>
        <w:rPr>
          <w:rFonts w:ascii="Arial" w:eastAsia="Arial" w:hAnsi="Arial" w:cs="Arial"/>
          <w:b/>
          <w:i/>
        </w:rPr>
      </w:pPr>
    </w:p>
    <w:p w14:paraId="184E3E93" w14:textId="77777777" w:rsidR="00F23C8A" w:rsidRDefault="00F23C8A">
      <w:pPr>
        <w:tabs>
          <w:tab w:val="left" w:pos="9356"/>
        </w:tabs>
        <w:ind w:right="-6"/>
        <w:jc w:val="center"/>
        <w:rPr>
          <w:rFonts w:ascii="Arial" w:eastAsia="Arial" w:hAnsi="Arial" w:cs="Arial"/>
          <w:b/>
          <w:i/>
        </w:rPr>
      </w:pPr>
    </w:p>
    <w:p w14:paraId="0CC3594F" w14:textId="77777777" w:rsidR="00F23C8A" w:rsidRDefault="00F23C8A">
      <w:pPr>
        <w:tabs>
          <w:tab w:val="left" w:pos="9356"/>
        </w:tabs>
        <w:ind w:right="-6"/>
        <w:jc w:val="center"/>
        <w:rPr>
          <w:rFonts w:ascii="Arial" w:eastAsia="Arial" w:hAnsi="Arial" w:cs="Arial"/>
          <w:b/>
          <w:i/>
        </w:rPr>
      </w:pPr>
    </w:p>
    <w:p w14:paraId="3D45DF40" w14:textId="77777777" w:rsidR="00F23C8A" w:rsidRDefault="00000000">
      <w:pPr>
        <w:tabs>
          <w:tab w:val="left" w:pos="9356"/>
        </w:tabs>
        <w:ind w:right="-6"/>
        <w:jc w:val="center"/>
        <w:rPr>
          <w:rFonts w:ascii="Arial" w:eastAsia="Arial" w:hAnsi="Arial" w:cs="Arial"/>
          <w:b/>
        </w:rPr>
      </w:pPr>
      <w:r>
        <w:rPr>
          <w:rFonts w:ascii="Arial" w:eastAsia="Arial" w:hAnsi="Arial" w:cs="Arial"/>
          <w:b/>
        </w:rPr>
        <w:t>INSTRUCTIONS DE COURSE</w:t>
      </w:r>
    </w:p>
    <w:p w14:paraId="3C9272E4" w14:textId="77777777" w:rsidR="00F23C8A" w:rsidRDefault="00000000">
      <w:pPr>
        <w:tabs>
          <w:tab w:val="left" w:pos="9356"/>
        </w:tabs>
        <w:ind w:right="-6"/>
        <w:jc w:val="center"/>
        <w:rPr>
          <w:rFonts w:ascii="Arial" w:eastAsia="Arial" w:hAnsi="Arial" w:cs="Arial"/>
          <w:b/>
        </w:rPr>
      </w:pPr>
      <w:r>
        <w:rPr>
          <w:rFonts w:ascii="Arial" w:eastAsia="Arial" w:hAnsi="Arial" w:cs="Arial"/>
          <w:b/>
        </w:rPr>
        <w:t>WINDSURF 2021-2024</w:t>
      </w:r>
    </w:p>
    <w:p w14:paraId="594E6A18" w14:textId="77777777" w:rsidR="00F23C8A" w:rsidRDefault="00F23C8A">
      <w:pPr>
        <w:tabs>
          <w:tab w:val="left" w:pos="9356"/>
        </w:tabs>
        <w:ind w:right="-6"/>
        <w:jc w:val="center"/>
        <w:rPr>
          <w:rFonts w:ascii="Arial" w:eastAsia="Arial" w:hAnsi="Arial" w:cs="Arial"/>
          <w:b/>
          <w:i/>
          <w:color w:val="0070C0"/>
        </w:rPr>
      </w:pPr>
    </w:p>
    <w:p w14:paraId="30490FAF" w14:textId="19099B74" w:rsidR="00F23C8A" w:rsidRDefault="00000000">
      <w:pPr>
        <w:tabs>
          <w:tab w:val="left" w:pos="9356"/>
        </w:tabs>
        <w:ind w:right="-6"/>
        <w:jc w:val="center"/>
        <w:rPr>
          <w:rFonts w:ascii="Arial" w:eastAsia="Arial" w:hAnsi="Arial" w:cs="Arial"/>
          <w:b/>
        </w:rPr>
      </w:pPr>
      <w:r>
        <w:rPr>
          <w:rFonts w:ascii="Arial" w:eastAsia="Arial" w:hAnsi="Arial" w:cs="Arial"/>
          <w:b/>
          <w:i/>
          <w:color w:val="0070C0"/>
        </w:rPr>
        <w:t>Championnat de Bretagne Raceboard</w:t>
      </w:r>
      <w:r w:rsidR="006C6A39">
        <w:rPr>
          <w:rFonts w:ascii="Arial" w:eastAsia="Arial" w:hAnsi="Arial" w:cs="Arial"/>
          <w:b/>
          <w:i/>
          <w:color w:val="0070C0"/>
        </w:rPr>
        <w:t>, Wingfoil</w:t>
      </w:r>
      <w:r>
        <w:rPr>
          <w:rFonts w:ascii="Arial" w:eastAsia="Arial" w:hAnsi="Arial" w:cs="Arial"/>
          <w:b/>
          <w:i/>
          <w:color w:val="0070C0"/>
        </w:rPr>
        <w:t xml:space="preserve"> et Windfoil </w:t>
      </w:r>
      <w:r>
        <w:rPr>
          <w:rFonts w:ascii="Arial" w:eastAsia="Arial" w:hAnsi="Arial" w:cs="Arial"/>
        </w:rPr>
        <w:t xml:space="preserve">– </w:t>
      </w:r>
      <w:r>
        <w:rPr>
          <w:rFonts w:ascii="Arial" w:eastAsia="Arial" w:hAnsi="Arial" w:cs="Arial"/>
          <w:b/>
          <w:i/>
          <w:color w:val="0070C0"/>
        </w:rPr>
        <w:t>Grade 5A</w:t>
      </w:r>
    </w:p>
    <w:p w14:paraId="7DEB74CD" w14:textId="4405192D" w:rsidR="00F23C8A" w:rsidRDefault="00000000">
      <w:pPr>
        <w:tabs>
          <w:tab w:val="left" w:pos="9356"/>
        </w:tabs>
        <w:ind w:right="-6"/>
        <w:jc w:val="center"/>
        <w:rPr>
          <w:rFonts w:ascii="Arial" w:eastAsia="Arial" w:hAnsi="Arial" w:cs="Arial"/>
          <w:b/>
          <w:i/>
          <w:color w:val="0070C0"/>
        </w:rPr>
      </w:pPr>
      <w:r>
        <w:rPr>
          <w:rFonts w:ascii="Arial" w:eastAsia="Arial" w:hAnsi="Arial" w:cs="Arial"/>
          <w:b/>
          <w:i/>
          <w:color w:val="0070C0"/>
        </w:rPr>
        <w:t xml:space="preserve">Dates : </w:t>
      </w:r>
      <w:r w:rsidR="006C6A39">
        <w:rPr>
          <w:rFonts w:ascii="Arial" w:eastAsia="Arial" w:hAnsi="Arial" w:cs="Arial"/>
          <w:b/>
          <w:i/>
          <w:color w:val="0070C0"/>
        </w:rPr>
        <w:t>22 et 23 février 2025</w:t>
      </w:r>
    </w:p>
    <w:p w14:paraId="4CECE092" w14:textId="77777777" w:rsidR="00F23C8A" w:rsidRDefault="00000000">
      <w:pPr>
        <w:tabs>
          <w:tab w:val="left" w:pos="9356"/>
        </w:tabs>
        <w:ind w:right="-6"/>
        <w:jc w:val="center"/>
        <w:rPr>
          <w:rFonts w:ascii="Arial" w:eastAsia="Arial" w:hAnsi="Arial" w:cs="Arial"/>
          <w:b/>
        </w:rPr>
      </w:pPr>
      <w:r>
        <w:rPr>
          <w:rFonts w:ascii="Arial" w:eastAsia="Arial" w:hAnsi="Arial" w:cs="Arial"/>
          <w:b/>
          <w:i/>
          <w:color w:val="0070C0"/>
        </w:rPr>
        <w:t xml:space="preserve">Lieu : Brest </w:t>
      </w:r>
    </w:p>
    <w:p w14:paraId="367023DF" w14:textId="77777777" w:rsidR="00F23C8A" w:rsidRDefault="00000000">
      <w:pPr>
        <w:tabs>
          <w:tab w:val="left" w:pos="9356"/>
        </w:tabs>
        <w:ind w:right="-6"/>
        <w:jc w:val="center"/>
        <w:rPr>
          <w:rFonts w:ascii="Arial" w:eastAsia="Arial" w:hAnsi="Arial" w:cs="Arial"/>
          <w:color w:val="0070C0"/>
        </w:rPr>
      </w:pPr>
      <w:r>
        <w:rPr>
          <w:rFonts w:ascii="Arial" w:eastAsia="Arial" w:hAnsi="Arial" w:cs="Arial"/>
          <w:b/>
          <w:i/>
          <w:color w:val="0070C0"/>
        </w:rPr>
        <w:t>Club organisateur : Brest Bretagne Nautisme</w:t>
      </w:r>
    </w:p>
    <w:p w14:paraId="071CEBE5" w14:textId="77777777" w:rsidR="00F23C8A" w:rsidRDefault="00F23C8A">
      <w:pPr>
        <w:tabs>
          <w:tab w:val="left" w:pos="9356"/>
        </w:tabs>
        <w:ind w:right="-6"/>
        <w:jc w:val="center"/>
        <w:rPr>
          <w:rFonts w:ascii="Arial" w:eastAsia="Arial" w:hAnsi="Arial" w:cs="Arial"/>
          <w:b/>
          <w:i/>
          <w:color w:val="0070C0"/>
        </w:rPr>
      </w:pPr>
    </w:p>
    <w:p w14:paraId="7B926769" w14:textId="77777777" w:rsidR="00F23C8A" w:rsidRDefault="00000000">
      <w:pPr>
        <w:tabs>
          <w:tab w:val="left" w:pos="9356"/>
        </w:tabs>
        <w:ind w:right="-6"/>
        <w:jc w:val="both"/>
        <w:rPr>
          <w:rFonts w:ascii="Arial" w:eastAsia="Arial" w:hAnsi="Arial" w:cs="Arial"/>
          <w:i/>
        </w:rPr>
      </w:pPr>
      <w:r>
        <w:rPr>
          <w:rFonts w:ascii="Arial" w:eastAsia="Arial" w:hAnsi="Arial" w:cs="Arial"/>
          <w:i/>
        </w:rPr>
        <w:t>La mention [NP] (No Protest) dans une règle des instructions de course (IC) signifie qu’une planche ne peut pas réclamer contre une autre planche pour avoir enfreint cette règle. Ceci modifie la RCV 60.1(a).</w:t>
      </w:r>
    </w:p>
    <w:p w14:paraId="3A962254" w14:textId="77777777" w:rsidR="00F23C8A" w:rsidRDefault="00000000">
      <w:pPr>
        <w:tabs>
          <w:tab w:val="left" w:pos="9356"/>
        </w:tabs>
        <w:ind w:right="-6"/>
        <w:jc w:val="both"/>
        <w:rPr>
          <w:rFonts w:ascii="Arial" w:eastAsia="Arial" w:hAnsi="Arial" w:cs="Arial"/>
          <w:i/>
        </w:rPr>
      </w:pPr>
      <w:r>
        <w:rPr>
          <w:rFonts w:ascii="Arial" w:eastAsia="Arial" w:hAnsi="Arial" w:cs="Arial"/>
          <w:i/>
        </w:rPr>
        <w:t>La mention [DP] dans une règle des IC signifie que la pénalité pour une infraction à cette règle peut, à la discrétion du jury, être inférieure à une disqualification.</w:t>
      </w:r>
    </w:p>
    <w:p w14:paraId="2CAFBBAC" w14:textId="77777777" w:rsidR="00F23C8A" w:rsidRDefault="00F23C8A">
      <w:pPr>
        <w:tabs>
          <w:tab w:val="left" w:pos="9356"/>
        </w:tabs>
        <w:ind w:right="-6"/>
        <w:jc w:val="both"/>
        <w:rPr>
          <w:rFonts w:ascii="Arial" w:eastAsia="Arial" w:hAnsi="Arial" w:cs="Arial"/>
        </w:rPr>
      </w:pPr>
    </w:p>
    <w:p w14:paraId="6CBF7013" w14:textId="7FF4F780" w:rsidR="00F23C8A" w:rsidRDefault="00000000">
      <w:pPr>
        <w:jc w:val="both"/>
        <w:rPr>
          <w:rFonts w:ascii="Arial" w:eastAsia="Arial" w:hAnsi="Arial" w:cs="Arial"/>
          <w:b/>
        </w:rPr>
      </w:pPr>
      <w:r>
        <w:rPr>
          <w:rFonts w:ascii="Arial" w:eastAsia="Arial" w:hAnsi="Arial" w:cs="Arial"/>
          <w:b/>
        </w:rPr>
        <w:t>1</w:t>
      </w:r>
      <w:r>
        <w:rPr>
          <w:rFonts w:ascii="Arial" w:eastAsia="Arial" w:hAnsi="Arial" w:cs="Arial"/>
          <w:b/>
        </w:rPr>
        <w:tab/>
        <w:t>REGLES</w:t>
      </w:r>
    </w:p>
    <w:p w14:paraId="073B8AC2" w14:textId="77777777" w:rsidR="00F23C8A" w:rsidRDefault="00000000">
      <w:pPr>
        <w:ind w:firstLine="709"/>
        <w:jc w:val="both"/>
        <w:rPr>
          <w:rFonts w:ascii="Arial" w:eastAsia="Arial" w:hAnsi="Arial" w:cs="Arial"/>
        </w:rPr>
      </w:pPr>
      <w:r>
        <w:rPr>
          <w:rFonts w:ascii="Arial" w:eastAsia="Arial" w:hAnsi="Arial" w:cs="Arial"/>
        </w:rPr>
        <w:t xml:space="preserve">La régate sera régie par : </w:t>
      </w:r>
    </w:p>
    <w:p w14:paraId="1246DFB7" w14:textId="77777777" w:rsidR="00F23C8A" w:rsidRDefault="00000000">
      <w:pPr>
        <w:jc w:val="both"/>
        <w:rPr>
          <w:rFonts w:ascii="Arial" w:eastAsia="Arial" w:hAnsi="Arial" w:cs="Arial"/>
        </w:rPr>
      </w:pPr>
      <w:r>
        <w:rPr>
          <w:rFonts w:ascii="Arial" w:eastAsia="Arial" w:hAnsi="Arial" w:cs="Arial"/>
        </w:rPr>
        <w:t>1.1</w:t>
      </w:r>
      <w:r>
        <w:rPr>
          <w:rFonts w:ascii="Arial" w:eastAsia="Arial" w:hAnsi="Arial" w:cs="Arial"/>
        </w:rPr>
        <w:tab/>
        <w:t xml:space="preserve">les règles telles que définies dans </w:t>
      </w:r>
      <w:r>
        <w:rPr>
          <w:rFonts w:ascii="Arial" w:eastAsia="Arial" w:hAnsi="Arial" w:cs="Arial"/>
          <w:i/>
        </w:rPr>
        <w:t xml:space="preserve">Les Règles de Course à la Voile </w:t>
      </w:r>
      <w:r>
        <w:rPr>
          <w:rFonts w:ascii="Arial" w:eastAsia="Arial" w:hAnsi="Arial" w:cs="Arial"/>
        </w:rPr>
        <w:t>(RCV) incluant l’annexe B,</w:t>
      </w:r>
    </w:p>
    <w:p w14:paraId="44011B8A" w14:textId="77777777" w:rsidR="00F23C8A" w:rsidRDefault="00000000">
      <w:pPr>
        <w:jc w:val="both"/>
        <w:rPr>
          <w:rFonts w:ascii="Arial" w:eastAsia="Arial" w:hAnsi="Arial" w:cs="Arial"/>
        </w:rPr>
      </w:pPr>
      <w:r>
        <w:rPr>
          <w:rFonts w:ascii="Arial" w:eastAsia="Arial" w:hAnsi="Arial" w:cs="Arial"/>
        </w:rPr>
        <w:t>1.2</w:t>
      </w:r>
      <w:r>
        <w:rPr>
          <w:rFonts w:ascii="Arial" w:eastAsia="Arial" w:hAnsi="Arial" w:cs="Arial"/>
        </w:rPr>
        <w:tab/>
        <w:t>le règlement sportif voile légère de la Ligue Bretagne de Voile</w:t>
      </w:r>
    </w:p>
    <w:p w14:paraId="798A4F7A" w14:textId="77777777" w:rsidR="00F23C8A" w:rsidRDefault="00000000">
      <w:pPr>
        <w:jc w:val="both"/>
        <w:rPr>
          <w:rFonts w:ascii="Arial" w:eastAsia="Arial" w:hAnsi="Arial" w:cs="Arial"/>
        </w:rPr>
      </w:pPr>
      <w:r>
        <w:rPr>
          <w:rFonts w:ascii="Arial" w:eastAsia="Arial" w:hAnsi="Arial" w:cs="Arial"/>
        </w:rPr>
        <w:t>1.3</w:t>
      </w:r>
      <w:r>
        <w:rPr>
          <w:rFonts w:ascii="Arial" w:eastAsia="Arial" w:hAnsi="Arial" w:cs="Arial"/>
        </w:rPr>
        <w:tab/>
        <w:t>les règlements fédéraux</w:t>
      </w:r>
    </w:p>
    <w:p w14:paraId="5B44E1ED" w14:textId="5BFA0A19" w:rsidR="00F23C8A" w:rsidRDefault="00000000">
      <w:pPr>
        <w:ind w:left="705" w:hanging="705"/>
        <w:jc w:val="both"/>
        <w:rPr>
          <w:rFonts w:ascii="Arial" w:eastAsia="Arial" w:hAnsi="Arial" w:cs="Arial"/>
        </w:rPr>
      </w:pPr>
      <w:r>
        <w:rPr>
          <w:rFonts w:ascii="Arial" w:eastAsia="Arial" w:hAnsi="Arial" w:cs="Arial"/>
        </w:rPr>
        <w:t>1.</w:t>
      </w:r>
      <w:r w:rsidR="006C6A39">
        <w:rPr>
          <w:rFonts w:ascii="Arial" w:eastAsia="Arial" w:hAnsi="Arial" w:cs="Arial"/>
        </w:rPr>
        <w:t>4</w:t>
      </w:r>
      <w:r>
        <w:rPr>
          <w:rFonts w:ascii="Arial" w:eastAsia="Arial" w:hAnsi="Arial" w:cs="Arial"/>
        </w:rPr>
        <w:tab/>
        <w:t>Les manifestations sportives sont avant tout un espace d(échanges et de partage accessible à toutes et à tous. À ce titre, il est demandé aux concurrent.e.s et accompagnateurs.trices de se comporter en toutes circonstances, à terre comme sur l’eau, de façon courtoise et respectueuse indépendamment de l’origine, du genre ou de l’orientation sexuelle des autres participant.e.s ou accompagnateurs.trices. Un.e concurrent.e ou accompagnateur.trice qui ne respecterait pas ces principes pourra être pénalisé selon le RCV 2 ou 69.</w:t>
      </w:r>
    </w:p>
    <w:p w14:paraId="59BD016D" w14:textId="77777777" w:rsidR="000A2C4F" w:rsidRDefault="000A2C4F">
      <w:pPr>
        <w:ind w:left="705"/>
        <w:jc w:val="both"/>
        <w:rPr>
          <w:rFonts w:ascii="Arial" w:eastAsia="Arial" w:hAnsi="Arial" w:cs="Arial"/>
        </w:rPr>
      </w:pPr>
    </w:p>
    <w:p w14:paraId="6CDE4B8C" w14:textId="77777777" w:rsidR="00F23C8A" w:rsidRDefault="00F23C8A">
      <w:pPr>
        <w:jc w:val="both"/>
        <w:rPr>
          <w:rFonts w:ascii="Arial" w:eastAsia="Arial" w:hAnsi="Arial" w:cs="Arial"/>
        </w:rPr>
      </w:pPr>
    </w:p>
    <w:p w14:paraId="27051E91" w14:textId="6BD9072B" w:rsidR="00F23C8A" w:rsidRDefault="00000000">
      <w:pPr>
        <w:jc w:val="both"/>
        <w:rPr>
          <w:rFonts w:ascii="Arial" w:eastAsia="Arial" w:hAnsi="Arial" w:cs="Arial"/>
          <w:b/>
        </w:rPr>
      </w:pPr>
      <w:r>
        <w:rPr>
          <w:rFonts w:ascii="Arial" w:eastAsia="Arial" w:hAnsi="Arial" w:cs="Arial"/>
          <w:b/>
        </w:rPr>
        <w:t>2</w:t>
      </w:r>
      <w:r>
        <w:rPr>
          <w:rFonts w:ascii="Arial" w:eastAsia="Arial" w:hAnsi="Arial" w:cs="Arial"/>
          <w:b/>
        </w:rPr>
        <w:tab/>
        <w:t>MODIFICATIONS AUX INSTRUCTIONS DE COURSE</w:t>
      </w:r>
    </w:p>
    <w:p w14:paraId="0A7258F3" w14:textId="77777777" w:rsidR="00F23C8A" w:rsidRDefault="00000000">
      <w:pPr>
        <w:pStyle w:val="Titre5"/>
        <w:rPr>
          <w:rFonts w:ascii="Arial" w:eastAsia="Arial" w:hAnsi="Arial" w:cs="Arial"/>
          <w:b w:val="0"/>
          <w:sz w:val="20"/>
        </w:rPr>
      </w:pPr>
      <w:r>
        <w:rPr>
          <w:rFonts w:ascii="Arial" w:eastAsia="Arial" w:hAnsi="Arial" w:cs="Arial"/>
          <w:b w:val="0"/>
          <w:sz w:val="20"/>
        </w:rPr>
        <w:t>2.1</w:t>
      </w:r>
      <w:r>
        <w:rPr>
          <w:rFonts w:ascii="Arial" w:eastAsia="Arial" w:hAnsi="Arial" w:cs="Arial"/>
          <w:b w:val="0"/>
          <w:sz w:val="20"/>
        </w:rPr>
        <w:tab/>
        <w:t xml:space="preserve">Toute modification aux instructions de course sera affichée </w:t>
      </w:r>
      <w:r>
        <w:rPr>
          <w:rFonts w:ascii="Arial" w:eastAsia="Arial" w:hAnsi="Arial" w:cs="Arial"/>
          <w:sz w:val="20"/>
        </w:rPr>
        <w:t>au plus tard 1 heures avant le signal d’avertissement de la course dans laquelle elle prend effet</w:t>
      </w:r>
      <w:r>
        <w:rPr>
          <w:rFonts w:ascii="Arial" w:eastAsia="Arial" w:hAnsi="Arial" w:cs="Arial"/>
          <w:b w:val="0"/>
          <w:sz w:val="20"/>
        </w:rPr>
        <w:t>.</w:t>
      </w:r>
    </w:p>
    <w:p w14:paraId="5FCB2590" w14:textId="77777777" w:rsidR="00F23C8A" w:rsidRDefault="00000000">
      <w:pPr>
        <w:ind w:left="705" w:hanging="705"/>
        <w:jc w:val="both"/>
        <w:rPr>
          <w:rFonts w:ascii="Arial" w:eastAsia="Arial" w:hAnsi="Arial" w:cs="Arial"/>
          <w:b/>
        </w:rPr>
      </w:pPr>
      <w:r>
        <w:rPr>
          <w:rFonts w:ascii="Arial" w:eastAsia="Arial" w:hAnsi="Arial" w:cs="Arial"/>
        </w:rPr>
        <w:t>2.2</w:t>
      </w:r>
      <w:r>
        <w:rPr>
          <w:rFonts w:ascii="Arial" w:eastAsia="Arial" w:hAnsi="Arial" w:cs="Arial"/>
        </w:rPr>
        <w:tab/>
        <w:t xml:space="preserve">La dernière phrase de la règle 90.2(c) est modifiée, </w:t>
      </w:r>
      <w:r>
        <w:rPr>
          <w:rFonts w:ascii="Arial" w:eastAsia="Arial" w:hAnsi="Arial" w:cs="Arial"/>
          <w:b/>
        </w:rPr>
        <w:t xml:space="preserve">des instructions verbales peuvent être données à terre lors du briefing et sur l’eau par l’envoi du « pavillon L » accompagné de signaux sonores.  </w:t>
      </w:r>
    </w:p>
    <w:p w14:paraId="0F6CE380" w14:textId="77777777" w:rsidR="00F23C8A" w:rsidRDefault="00F23C8A">
      <w:pPr>
        <w:ind w:left="708" w:hanging="708"/>
        <w:jc w:val="both"/>
        <w:rPr>
          <w:rFonts w:ascii="Arial" w:eastAsia="Arial" w:hAnsi="Arial" w:cs="Arial"/>
        </w:rPr>
      </w:pPr>
    </w:p>
    <w:p w14:paraId="5F606556" w14:textId="357886D2"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w:t>
      </w:r>
      <w:r>
        <w:rPr>
          <w:rFonts w:ascii="Arial" w:eastAsia="Arial" w:hAnsi="Arial" w:cs="Arial"/>
          <w:b/>
          <w:color w:val="000000"/>
        </w:rPr>
        <w:tab/>
        <w:t>COMMUNICATIONS AVEC LES CONCURRENTS</w:t>
      </w:r>
    </w:p>
    <w:p w14:paraId="101C8B28" w14:textId="50A2BDFC" w:rsidR="00F23C8A" w:rsidRDefault="00000000">
      <w:pPr>
        <w:pStyle w:val="Titre5"/>
        <w:numPr>
          <w:ilvl w:val="4"/>
          <w:numId w:val="2"/>
        </w:numPr>
        <w:ind w:left="709" w:hanging="724"/>
        <w:rPr>
          <w:rFonts w:ascii="Arial" w:eastAsia="Arial" w:hAnsi="Arial" w:cs="Arial"/>
          <w:b w:val="0"/>
          <w:sz w:val="20"/>
        </w:rPr>
      </w:pPr>
      <w:r>
        <w:rPr>
          <w:rFonts w:ascii="Arial" w:eastAsia="Arial" w:hAnsi="Arial" w:cs="Arial"/>
          <w:b w:val="0"/>
          <w:sz w:val="20"/>
        </w:rPr>
        <w:t xml:space="preserve">Les avis aux concurrents seront affichés sur le tableau officiel d’information </w:t>
      </w:r>
      <w:r w:rsidRPr="00923FA0">
        <w:rPr>
          <w:rFonts w:ascii="Arial" w:eastAsia="Arial" w:hAnsi="Arial" w:cs="Arial"/>
          <w:b w:val="0"/>
          <w:sz w:val="20"/>
        </w:rPr>
        <w:t xml:space="preserve">situé </w:t>
      </w:r>
      <w:r w:rsidRPr="00923FA0">
        <w:rPr>
          <w:rFonts w:ascii="Arial" w:eastAsia="Arial" w:hAnsi="Arial" w:cs="Arial"/>
          <w:b w:val="0"/>
          <w:bCs/>
          <w:sz w:val="20"/>
        </w:rPr>
        <w:t xml:space="preserve">en salle </w:t>
      </w:r>
      <w:r w:rsidR="00923FA0">
        <w:rPr>
          <w:rFonts w:ascii="Arial" w:eastAsia="Arial" w:hAnsi="Arial" w:cs="Arial"/>
          <w:b w:val="0"/>
          <w:bCs/>
          <w:sz w:val="20"/>
        </w:rPr>
        <w:t>C</w:t>
      </w:r>
      <w:r w:rsidRPr="00923FA0">
        <w:rPr>
          <w:rFonts w:ascii="Arial" w:eastAsia="Arial" w:hAnsi="Arial" w:cs="Arial"/>
          <w:b w:val="0"/>
          <w:bCs/>
          <w:sz w:val="20"/>
        </w:rPr>
        <w:t>ormorandi</w:t>
      </w:r>
      <w:r w:rsidR="00923FA0">
        <w:rPr>
          <w:rFonts w:ascii="Arial" w:eastAsia="Arial" w:hAnsi="Arial" w:cs="Arial"/>
          <w:b w:val="0"/>
          <w:bCs/>
          <w:sz w:val="20"/>
        </w:rPr>
        <w:t>è</w:t>
      </w:r>
      <w:r w:rsidRPr="00923FA0">
        <w:rPr>
          <w:rFonts w:ascii="Arial" w:eastAsia="Arial" w:hAnsi="Arial" w:cs="Arial"/>
          <w:b w:val="0"/>
          <w:bCs/>
          <w:sz w:val="20"/>
        </w:rPr>
        <w:t>re dans la maison du nautisme o</w:t>
      </w:r>
      <w:r w:rsidRPr="00923FA0">
        <w:rPr>
          <w:rFonts w:ascii="Arial" w:eastAsia="Arial" w:hAnsi="Arial" w:cs="Arial"/>
          <w:b w:val="0"/>
          <w:sz w:val="20"/>
        </w:rPr>
        <w:t>u seront mis</w:t>
      </w:r>
      <w:r>
        <w:rPr>
          <w:rFonts w:ascii="Arial" w:eastAsia="Arial" w:hAnsi="Arial" w:cs="Arial"/>
          <w:b w:val="0"/>
          <w:sz w:val="20"/>
        </w:rPr>
        <w:t xml:space="preserve"> en ligne à l’adresse : </w:t>
      </w:r>
    </w:p>
    <w:p w14:paraId="32133B20" w14:textId="77777777" w:rsidR="00F23C8A" w:rsidRDefault="00F23C8A">
      <w:pPr>
        <w:pStyle w:val="Titre5"/>
        <w:rPr>
          <w:rFonts w:ascii="Arial" w:eastAsia="Arial" w:hAnsi="Arial" w:cs="Arial"/>
          <w:sz w:val="20"/>
        </w:rPr>
      </w:pPr>
    </w:p>
    <w:p w14:paraId="26CFF9F1" w14:textId="093E48B9" w:rsidR="00F23C8A" w:rsidRDefault="00000000">
      <w:pPr>
        <w:rPr>
          <w:rFonts w:ascii="Arial" w:eastAsia="Arial" w:hAnsi="Arial" w:cs="Arial"/>
          <w:b/>
        </w:rPr>
      </w:pPr>
      <w:r>
        <w:rPr>
          <w:rFonts w:ascii="Arial" w:eastAsia="Arial" w:hAnsi="Arial" w:cs="Arial"/>
          <w:b/>
        </w:rPr>
        <w:t>4</w:t>
      </w:r>
      <w:r>
        <w:rPr>
          <w:rFonts w:ascii="Arial" w:eastAsia="Arial" w:hAnsi="Arial" w:cs="Arial"/>
          <w:b/>
        </w:rPr>
        <w:tab/>
        <w:t>CODE DE CONDUITE [DP] [NP]</w:t>
      </w:r>
    </w:p>
    <w:p w14:paraId="13B458B0" w14:textId="77777777" w:rsidR="00F23C8A" w:rsidRDefault="00000000">
      <w:pPr>
        <w:ind w:left="708" w:hanging="708"/>
        <w:jc w:val="both"/>
        <w:rPr>
          <w:rFonts w:ascii="Arial" w:eastAsia="Arial" w:hAnsi="Arial" w:cs="Arial"/>
        </w:rPr>
      </w:pPr>
      <w:r>
        <w:rPr>
          <w:rFonts w:ascii="Arial" w:eastAsia="Arial" w:hAnsi="Arial" w:cs="Arial"/>
        </w:rPr>
        <w:t>4.1</w:t>
      </w:r>
      <w:r>
        <w:rPr>
          <w:rFonts w:ascii="Arial" w:eastAsia="Arial" w:hAnsi="Arial" w:cs="Arial"/>
        </w:rPr>
        <w:tab/>
        <w:t>Les concurrents et les accompagnateurs doivent se conformer aux demandes justifiées des arbitres.</w:t>
      </w:r>
    </w:p>
    <w:p w14:paraId="08BB0C04" w14:textId="77777777" w:rsidR="00F23C8A" w:rsidRDefault="00000000">
      <w:pPr>
        <w:ind w:left="708" w:hanging="708"/>
        <w:jc w:val="both"/>
        <w:rPr>
          <w:rFonts w:ascii="Arial" w:eastAsia="Arial" w:hAnsi="Arial" w:cs="Arial"/>
          <w:b/>
          <w:i/>
          <w:color w:val="0070C0"/>
        </w:rPr>
      </w:pPr>
      <w:r>
        <w:rPr>
          <w:rFonts w:ascii="Arial" w:eastAsia="Arial" w:hAnsi="Arial" w:cs="Arial"/>
        </w:rPr>
        <w:t>4.2</w:t>
      </w:r>
      <w:r>
        <w:rPr>
          <w:rFonts w:ascii="Arial" w:eastAsia="Arial" w:hAnsi="Arial" w:cs="Arial"/>
        </w:rPr>
        <w:tab/>
        <w:t xml:space="preserve">Les concurrents et les accompagnateurs doivent placer la publicité fournie par l’autorité organisatrice avec soin, en bon marin, conformément aux instructions d’utilisation et sans gêner son fonctionnement </w:t>
      </w:r>
    </w:p>
    <w:p w14:paraId="0AC8B226" w14:textId="77777777" w:rsidR="00F23C8A" w:rsidRDefault="00F23C8A">
      <w:pPr>
        <w:ind w:left="708" w:hanging="708"/>
        <w:jc w:val="both"/>
        <w:rPr>
          <w:rFonts w:ascii="Arial" w:eastAsia="Arial" w:hAnsi="Arial" w:cs="Arial"/>
          <w:b/>
          <w:i/>
          <w:color w:val="0070C0"/>
        </w:rPr>
      </w:pPr>
    </w:p>
    <w:p w14:paraId="5067143A" w14:textId="1854D363" w:rsidR="00F23C8A" w:rsidRDefault="00000000">
      <w:pPr>
        <w:pStyle w:val="Titre5"/>
        <w:rPr>
          <w:rFonts w:ascii="Arial" w:eastAsia="Arial" w:hAnsi="Arial" w:cs="Arial"/>
          <w:sz w:val="20"/>
        </w:rPr>
      </w:pPr>
      <w:r>
        <w:rPr>
          <w:rFonts w:ascii="Arial" w:eastAsia="Arial" w:hAnsi="Arial" w:cs="Arial"/>
          <w:sz w:val="20"/>
        </w:rPr>
        <w:t>5</w:t>
      </w:r>
      <w:r>
        <w:rPr>
          <w:rFonts w:ascii="Arial" w:eastAsia="Arial" w:hAnsi="Arial" w:cs="Arial"/>
          <w:sz w:val="20"/>
        </w:rPr>
        <w:tab/>
        <w:t>SIGNAUX FAITS A TERRE</w:t>
      </w:r>
    </w:p>
    <w:p w14:paraId="1D7FC64C" w14:textId="0E5F3A67" w:rsidR="00F23C8A" w:rsidRDefault="00000000">
      <w:pPr>
        <w:pStyle w:val="Titre5"/>
        <w:rPr>
          <w:rFonts w:ascii="Arial" w:eastAsia="Arial" w:hAnsi="Arial" w:cs="Arial"/>
          <w:sz w:val="20"/>
        </w:rPr>
      </w:pPr>
      <w:r>
        <w:rPr>
          <w:rFonts w:ascii="Arial" w:eastAsia="Arial" w:hAnsi="Arial" w:cs="Arial"/>
          <w:b w:val="0"/>
          <w:sz w:val="20"/>
        </w:rPr>
        <w:t>5.1</w:t>
      </w:r>
      <w:r>
        <w:rPr>
          <w:rFonts w:ascii="Arial" w:eastAsia="Arial" w:hAnsi="Arial" w:cs="Arial"/>
          <w:b w:val="0"/>
          <w:sz w:val="20"/>
        </w:rPr>
        <w:tab/>
        <w:t xml:space="preserve">Les signaux faits à terre sont envoyés au mât de pavillons situé </w:t>
      </w:r>
      <w:r w:rsidRPr="00923FA0">
        <w:rPr>
          <w:rFonts w:ascii="Arial" w:eastAsia="Arial" w:hAnsi="Arial" w:cs="Arial"/>
          <w:b w:val="0"/>
          <w:bCs/>
          <w:sz w:val="20"/>
        </w:rPr>
        <w:t>sur la maison du nautisme</w:t>
      </w:r>
      <w:r w:rsidR="00923FA0">
        <w:rPr>
          <w:rFonts w:ascii="Arial" w:eastAsia="Arial" w:hAnsi="Arial" w:cs="Arial"/>
          <w:b w:val="0"/>
          <w:bCs/>
          <w:sz w:val="20"/>
        </w:rPr>
        <w:t>.</w:t>
      </w:r>
    </w:p>
    <w:p w14:paraId="4E0F9078" w14:textId="344DA852" w:rsidR="00F23C8A" w:rsidRPr="006C6A39" w:rsidRDefault="00000000" w:rsidP="006C6A39">
      <w:pPr>
        <w:pStyle w:val="Titre5"/>
        <w:ind w:left="705" w:hanging="705"/>
        <w:rPr>
          <w:rFonts w:ascii="Arial" w:eastAsia="Arial" w:hAnsi="Arial" w:cs="Arial"/>
          <w:b w:val="0"/>
          <w:sz w:val="20"/>
        </w:rPr>
      </w:pPr>
      <w:r>
        <w:rPr>
          <w:rFonts w:ascii="Arial" w:eastAsia="Arial" w:hAnsi="Arial" w:cs="Arial"/>
          <w:b w:val="0"/>
          <w:sz w:val="20"/>
        </w:rPr>
        <w:t>5.2</w:t>
      </w:r>
      <w:r>
        <w:rPr>
          <w:rFonts w:ascii="Arial" w:eastAsia="Arial" w:hAnsi="Arial" w:cs="Arial"/>
          <w:b w:val="0"/>
          <w:sz w:val="20"/>
        </w:rPr>
        <w:tab/>
        <w:t xml:space="preserve">Quand le pavillon Aperçu est envoyé, le signal d’avertissement ne pourra pas être fait moins de </w:t>
      </w:r>
      <w:r>
        <w:rPr>
          <w:rFonts w:ascii="Arial" w:eastAsia="Arial" w:hAnsi="Arial" w:cs="Arial"/>
          <w:sz w:val="20"/>
        </w:rPr>
        <w:t>20 minutes</w:t>
      </w:r>
      <w:r>
        <w:rPr>
          <w:rFonts w:ascii="Arial" w:eastAsia="Arial" w:hAnsi="Arial" w:cs="Arial"/>
          <w:b w:val="0"/>
          <w:sz w:val="20"/>
        </w:rPr>
        <w:t xml:space="preserve"> après l’affalé de l’Aperçu</w:t>
      </w:r>
      <w:r>
        <w:rPr>
          <w:rFonts w:ascii="Arial" w:eastAsia="Arial" w:hAnsi="Arial" w:cs="Arial"/>
          <w:sz w:val="20"/>
        </w:rPr>
        <w:t xml:space="preserve"> </w:t>
      </w:r>
      <w:r>
        <w:rPr>
          <w:rFonts w:ascii="Arial" w:eastAsia="Arial" w:hAnsi="Arial" w:cs="Arial"/>
          <w:b w:val="0"/>
          <w:sz w:val="20"/>
        </w:rPr>
        <w:t>(ceci modifie Signaux de course).</w:t>
      </w:r>
    </w:p>
    <w:p w14:paraId="5066D9C6" w14:textId="77777777" w:rsidR="00F23C8A" w:rsidRDefault="00F23C8A">
      <w:pPr>
        <w:jc w:val="both"/>
        <w:rPr>
          <w:rFonts w:ascii="Arial" w:eastAsia="Arial" w:hAnsi="Arial" w:cs="Arial"/>
        </w:rPr>
      </w:pPr>
    </w:p>
    <w:p w14:paraId="14BD57B3" w14:textId="666A553C" w:rsidR="00F23C8A" w:rsidRDefault="00000000">
      <w:pPr>
        <w:jc w:val="both"/>
        <w:rPr>
          <w:rFonts w:ascii="Arial" w:eastAsia="Arial" w:hAnsi="Arial" w:cs="Arial"/>
          <w:b/>
        </w:rPr>
      </w:pPr>
      <w:r>
        <w:rPr>
          <w:rFonts w:ascii="Arial" w:eastAsia="Arial" w:hAnsi="Arial" w:cs="Arial"/>
          <w:b/>
        </w:rPr>
        <w:t>6</w:t>
      </w:r>
      <w:r>
        <w:rPr>
          <w:rFonts w:ascii="Arial" w:eastAsia="Arial" w:hAnsi="Arial" w:cs="Arial"/>
          <w:b/>
        </w:rPr>
        <w:tab/>
        <w:t>PROGRAMME DES COURSES</w:t>
      </w:r>
    </w:p>
    <w:p w14:paraId="31F01123" w14:textId="42F10493" w:rsidR="00F23C8A" w:rsidRPr="000A2C4F" w:rsidRDefault="00000000">
      <w:pPr>
        <w:jc w:val="both"/>
        <w:rPr>
          <w:rFonts w:ascii="Arial" w:eastAsia="Arial" w:hAnsi="Arial" w:cs="Arial"/>
        </w:rPr>
      </w:pPr>
      <w:r>
        <w:rPr>
          <w:rFonts w:ascii="Arial" w:eastAsia="Arial" w:hAnsi="Arial" w:cs="Arial"/>
        </w:rPr>
        <w:t>6.1</w:t>
      </w:r>
      <w:r>
        <w:rPr>
          <w:rFonts w:ascii="Arial" w:eastAsia="Arial" w:hAnsi="Arial" w:cs="Arial"/>
          <w:color w:val="000000"/>
        </w:rPr>
        <w:tab/>
      </w:r>
      <w:r>
        <w:rPr>
          <w:rFonts w:ascii="Arial" w:eastAsia="Arial" w:hAnsi="Arial" w:cs="Arial"/>
        </w:rPr>
        <w:t xml:space="preserve">Dates des courses et programme prévisionnel : </w:t>
      </w:r>
    </w:p>
    <w:p w14:paraId="61CE2E66" w14:textId="77777777" w:rsidR="00F23C8A" w:rsidRDefault="00000000">
      <w:pPr>
        <w:jc w:val="both"/>
        <w:rPr>
          <w:rFonts w:ascii="Arial" w:eastAsia="Arial" w:hAnsi="Arial" w:cs="Arial"/>
        </w:rPr>
      </w:pPr>
      <w:r>
        <w:rPr>
          <w:rFonts w:ascii="Arial" w:eastAsia="Arial" w:hAnsi="Arial" w:cs="Arial"/>
        </w:rPr>
        <w:tab/>
      </w:r>
    </w:p>
    <w:tbl>
      <w:tblPr>
        <w:tblStyle w:val="a"/>
        <w:tblpPr w:leftFromText="141" w:rightFromText="141" w:vertAnchor="text" w:tblpXSpec="center"/>
        <w:tblW w:w="9067" w:type="dxa"/>
        <w:jc w:val="center"/>
        <w:tblInd w:w="0" w:type="dxa"/>
        <w:tblLayout w:type="fixed"/>
        <w:tblLook w:val="0000" w:firstRow="0" w:lastRow="0" w:firstColumn="0" w:lastColumn="0" w:noHBand="0" w:noVBand="0"/>
      </w:tblPr>
      <w:tblGrid>
        <w:gridCol w:w="1800"/>
        <w:gridCol w:w="3157"/>
        <w:gridCol w:w="4110"/>
      </w:tblGrid>
      <w:tr w:rsidR="00F23C8A" w14:paraId="405344AF" w14:textId="77777777" w:rsidTr="00C94F4B">
        <w:trPr>
          <w:jc w:val="center"/>
        </w:trPr>
        <w:tc>
          <w:tcPr>
            <w:tcW w:w="1800" w:type="dxa"/>
            <w:tcBorders>
              <w:top w:val="single" w:sz="4" w:space="0" w:color="000000"/>
              <w:left w:val="single" w:sz="4" w:space="0" w:color="000000"/>
              <w:bottom w:val="single" w:sz="4" w:space="0" w:color="000000"/>
              <w:right w:val="single" w:sz="4" w:space="0" w:color="000000"/>
            </w:tcBorders>
          </w:tcPr>
          <w:p w14:paraId="3DD6F238" w14:textId="77777777" w:rsidR="00F23C8A" w:rsidRDefault="00000000">
            <w:pPr>
              <w:jc w:val="both"/>
              <w:rPr>
                <w:rFonts w:ascii="Arial" w:eastAsia="Arial" w:hAnsi="Arial" w:cs="Arial"/>
              </w:rPr>
            </w:pPr>
            <w:r>
              <w:rPr>
                <w:rFonts w:ascii="Arial" w:eastAsia="Arial" w:hAnsi="Arial" w:cs="Arial"/>
              </w:rPr>
              <w:t>Date</w:t>
            </w:r>
          </w:p>
        </w:tc>
        <w:tc>
          <w:tcPr>
            <w:tcW w:w="3157" w:type="dxa"/>
            <w:tcBorders>
              <w:top w:val="single" w:sz="4" w:space="0" w:color="000000"/>
              <w:left w:val="single" w:sz="4" w:space="0" w:color="000000"/>
              <w:bottom w:val="single" w:sz="4" w:space="0" w:color="000000"/>
              <w:right w:val="single" w:sz="4" w:space="0" w:color="000000"/>
            </w:tcBorders>
          </w:tcPr>
          <w:p w14:paraId="7A172F26" w14:textId="77777777" w:rsidR="00F23C8A" w:rsidRDefault="00F23C8A">
            <w:pPr>
              <w:jc w:val="both"/>
              <w:rPr>
                <w:rFonts w:ascii="Arial" w:eastAsia="Arial" w:hAnsi="Arial" w:cs="Arial"/>
              </w:rPr>
            </w:pPr>
          </w:p>
        </w:tc>
        <w:tc>
          <w:tcPr>
            <w:tcW w:w="4110" w:type="dxa"/>
            <w:tcBorders>
              <w:top w:val="single" w:sz="4" w:space="0" w:color="000000"/>
              <w:left w:val="single" w:sz="4" w:space="0" w:color="000000"/>
              <w:bottom w:val="single" w:sz="4" w:space="0" w:color="000000"/>
              <w:right w:val="single" w:sz="4" w:space="0" w:color="000000"/>
            </w:tcBorders>
          </w:tcPr>
          <w:p w14:paraId="6678B8B7" w14:textId="77777777" w:rsidR="00F23C8A" w:rsidRDefault="00000000">
            <w:pPr>
              <w:jc w:val="both"/>
              <w:rPr>
                <w:rFonts w:ascii="Arial" w:eastAsia="Arial" w:hAnsi="Arial" w:cs="Arial"/>
              </w:rPr>
            </w:pPr>
            <w:r>
              <w:rPr>
                <w:rFonts w:ascii="Arial" w:eastAsia="Arial" w:hAnsi="Arial" w:cs="Arial"/>
              </w:rPr>
              <w:t>À</w:t>
            </w:r>
          </w:p>
        </w:tc>
      </w:tr>
      <w:tr w:rsidR="00F23C8A" w14:paraId="7A51CA91" w14:textId="77777777" w:rsidTr="00C94F4B">
        <w:trPr>
          <w:jc w:val="center"/>
        </w:trPr>
        <w:tc>
          <w:tcPr>
            <w:tcW w:w="1800" w:type="dxa"/>
            <w:tcBorders>
              <w:top w:val="single" w:sz="4" w:space="0" w:color="000000"/>
              <w:left w:val="single" w:sz="4" w:space="0" w:color="000000"/>
              <w:bottom w:val="single" w:sz="4" w:space="0" w:color="000000"/>
              <w:right w:val="single" w:sz="4" w:space="0" w:color="000000"/>
            </w:tcBorders>
          </w:tcPr>
          <w:p w14:paraId="557EBF3F" w14:textId="77777777" w:rsidR="00F23C8A" w:rsidRDefault="00000000">
            <w:pPr>
              <w:jc w:val="both"/>
              <w:rPr>
                <w:rFonts w:ascii="Arial" w:eastAsia="Arial" w:hAnsi="Arial" w:cs="Arial"/>
              </w:rPr>
            </w:pPr>
            <w:r>
              <w:rPr>
                <w:rFonts w:ascii="Arial" w:eastAsia="Arial" w:hAnsi="Arial" w:cs="Arial"/>
              </w:rPr>
              <w:t>1</w:t>
            </w:r>
            <w:r>
              <w:rPr>
                <w:rFonts w:ascii="Arial" w:eastAsia="Arial" w:hAnsi="Arial" w:cs="Arial"/>
                <w:vertAlign w:val="superscript"/>
              </w:rPr>
              <w:t>er</w:t>
            </w:r>
            <w:r>
              <w:rPr>
                <w:rFonts w:ascii="Arial" w:eastAsia="Arial" w:hAnsi="Arial" w:cs="Arial"/>
              </w:rPr>
              <w:t xml:space="preserve"> jour de course</w:t>
            </w:r>
          </w:p>
        </w:tc>
        <w:tc>
          <w:tcPr>
            <w:tcW w:w="3157" w:type="dxa"/>
            <w:tcBorders>
              <w:top w:val="single" w:sz="4" w:space="0" w:color="000000"/>
              <w:left w:val="single" w:sz="4" w:space="0" w:color="000000"/>
              <w:bottom w:val="single" w:sz="4" w:space="0" w:color="000000"/>
              <w:right w:val="single" w:sz="4" w:space="0" w:color="000000"/>
            </w:tcBorders>
          </w:tcPr>
          <w:p w14:paraId="48C4E5D3" w14:textId="2BDA6E7F" w:rsidR="00C94F4B" w:rsidRDefault="00C94F4B">
            <w:pPr>
              <w:rPr>
                <w:rFonts w:ascii="Arial" w:eastAsia="Arial" w:hAnsi="Arial" w:cs="Arial"/>
              </w:rPr>
            </w:pPr>
            <w:r>
              <w:rPr>
                <w:rFonts w:ascii="Arial" w:eastAsia="Arial" w:hAnsi="Arial" w:cs="Arial"/>
              </w:rPr>
              <w:t>Confirmation des inscriptions</w:t>
            </w:r>
          </w:p>
          <w:p w14:paraId="6B5BE5B6" w14:textId="127FB80F" w:rsidR="00F23C8A" w:rsidRDefault="00000000">
            <w:pPr>
              <w:rPr>
                <w:rFonts w:ascii="Arial" w:eastAsia="Arial" w:hAnsi="Arial" w:cs="Arial"/>
              </w:rPr>
            </w:pPr>
            <w:r>
              <w:rPr>
                <w:rFonts w:ascii="Arial" w:eastAsia="Arial" w:hAnsi="Arial" w:cs="Arial"/>
              </w:rPr>
              <w:t xml:space="preserve">Briefing </w:t>
            </w:r>
            <w:r w:rsidR="000A2C4F">
              <w:rPr>
                <w:rFonts w:ascii="Arial" w:eastAsia="Arial" w:hAnsi="Arial" w:cs="Arial"/>
              </w:rPr>
              <w:t>entraîneurs</w:t>
            </w:r>
          </w:p>
          <w:p w14:paraId="2732DAF9" w14:textId="77777777" w:rsidR="000A2C4F" w:rsidRDefault="000A2C4F">
            <w:pPr>
              <w:rPr>
                <w:rFonts w:ascii="Arial" w:eastAsia="Arial" w:hAnsi="Arial" w:cs="Arial"/>
              </w:rPr>
            </w:pPr>
            <w:r>
              <w:rPr>
                <w:rFonts w:ascii="Arial" w:eastAsia="Arial" w:hAnsi="Arial" w:cs="Arial"/>
              </w:rPr>
              <w:t>Briefing coureurs</w:t>
            </w:r>
          </w:p>
          <w:p w14:paraId="7A7BAD46" w14:textId="65074D75" w:rsidR="000A2C4F" w:rsidRDefault="000A2C4F">
            <w:pPr>
              <w:rPr>
                <w:rFonts w:ascii="Arial" w:eastAsia="Arial" w:hAnsi="Arial" w:cs="Arial"/>
              </w:rPr>
            </w:pPr>
            <w:r>
              <w:rPr>
                <w:rFonts w:ascii="Arial" w:eastAsia="Arial" w:hAnsi="Arial" w:cs="Arial"/>
              </w:rPr>
              <w:t>1</w:t>
            </w:r>
            <w:r>
              <w:rPr>
                <w:rFonts w:ascii="Arial" w:eastAsia="Arial" w:hAnsi="Arial" w:cs="Arial"/>
                <w:vertAlign w:val="superscript"/>
              </w:rPr>
              <w:t>er</w:t>
            </w:r>
            <w:r>
              <w:rPr>
                <w:rFonts w:ascii="Arial" w:eastAsia="Arial" w:hAnsi="Arial" w:cs="Arial"/>
              </w:rPr>
              <w:t xml:space="preserve"> Signal d’avertissement</w:t>
            </w:r>
          </w:p>
        </w:tc>
        <w:tc>
          <w:tcPr>
            <w:tcW w:w="4110" w:type="dxa"/>
            <w:tcBorders>
              <w:top w:val="single" w:sz="4" w:space="0" w:color="000000"/>
              <w:left w:val="single" w:sz="4" w:space="0" w:color="000000"/>
              <w:bottom w:val="single" w:sz="4" w:space="0" w:color="000000"/>
              <w:right w:val="single" w:sz="4" w:space="0" w:color="000000"/>
            </w:tcBorders>
          </w:tcPr>
          <w:p w14:paraId="117FE54E" w14:textId="5CF2B752" w:rsidR="00C94F4B" w:rsidRDefault="00C94F4B">
            <w:pPr>
              <w:jc w:val="both"/>
              <w:rPr>
                <w:rFonts w:ascii="Arial" w:eastAsia="Arial" w:hAnsi="Arial" w:cs="Arial"/>
              </w:rPr>
            </w:pPr>
            <w:r>
              <w:rPr>
                <w:rFonts w:ascii="Arial" w:eastAsia="Arial" w:hAnsi="Arial" w:cs="Arial"/>
              </w:rPr>
              <w:t>9h30 à 10h30 salle Cormorandière</w:t>
            </w:r>
          </w:p>
          <w:p w14:paraId="5B014723" w14:textId="62AEF5BC" w:rsidR="00F23C8A" w:rsidRDefault="00000000">
            <w:pPr>
              <w:jc w:val="both"/>
              <w:rPr>
                <w:rFonts w:ascii="Arial" w:eastAsia="Arial" w:hAnsi="Arial" w:cs="Arial"/>
              </w:rPr>
            </w:pPr>
            <w:r>
              <w:rPr>
                <w:rFonts w:ascii="Arial" w:eastAsia="Arial" w:hAnsi="Arial" w:cs="Arial"/>
              </w:rPr>
              <w:t>1</w:t>
            </w:r>
            <w:r w:rsidR="00C5773A">
              <w:rPr>
                <w:rFonts w:ascii="Arial" w:eastAsia="Arial" w:hAnsi="Arial" w:cs="Arial"/>
              </w:rPr>
              <w:t>1</w:t>
            </w:r>
            <w:r>
              <w:rPr>
                <w:rFonts w:ascii="Arial" w:eastAsia="Arial" w:hAnsi="Arial" w:cs="Arial"/>
              </w:rPr>
              <w:t>h30</w:t>
            </w:r>
            <w:r w:rsidR="000A2C4F">
              <w:rPr>
                <w:rFonts w:ascii="Arial" w:eastAsia="Arial" w:hAnsi="Arial" w:cs="Arial"/>
              </w:rPr>
              <w:t xml:space="preserve"> salle Cormorandière</w:t>
            </w:r>
          </w:p>
          <w:p w14:paraId="25FE3A32" w14:textId="126B75D8" w:rsidR="000A2C4F" w:rsidRDefault="000A2C4F">
            <w:pPr>
              <w:jc w:val="both"/>
              <w:rPr>
                <w:rFonts w:ascii="Arial" w:eastAsia="Arial" w:hAnsi="Arial" w:cs="Arial"/>
              </w:rPr>
            </w:pPr>
            <w:r>
              <w:rPr>
                <w:rFonts w:ascii="Arial" w:eastAsia="Arial" w:hAnsi="Arial" w:cs="Arial"/>
              </w:rPr>
              <w:t>1</w:t>
            </w:r>
            <w:r w:rsidR="00C5773A">
              <w:rPr>
                <w:rFonts w:ascii="Arial" w:eastAsia="Arial" w:hAnsi="Arial" w:cs="Arial"/>
              </w:rPr>
              <w:t>2</w:t>
            </w:r>
            <w:r>
              <w:rPr>
                <w:rFonts w:ascii="Arial" w:eastAsia="Arial" w:hAnsi="Arial" w:cs="Arial"/>
              </w:rPr>
              <w:t>h</w:t>
            </w:r>
            <w:r w:rsidR="00EC4FBD">
              <w:rPr>
                <w:rFonts w:ascii="Arial" w:eastAsia="Arial" w:hAnsi="Arial" w:cs="Arial"/>
              </w:rPr>
              <w:t>00</w:t>
            </w:r>
            <w:r>
              <w:rPr>
                <w:rFonts w:ascii="Arial" w:eastAsia="Arial" w:hAnsi="Arial" w:cs="Arial"/>
              </w:rPr>
              <w:t xml:space="preserve"> salle Cormorandière</w:t>
            </w:r>
          </w:p>
          <w:p w14:paraId="75B34B04" w14:textId="452059B2" w:rsidR="000A2C4F" w:rsidRDefault="000A2C4F">
            <w:pPr>
              <w:jc w:val="both"/>
              <w:rPr>
                <w:rFonts w:ascii="Arial" w:eastAsia="Arial" w:hAnsi="Arial" w:cs="Arial"/>
              </w:rPr>
            </w:pPr>
            <w:r>
              <w:rPr>
                <w:rFonts w:ascii="Arial" w:eastAsia="Arial" w:hAnsi="Arial" w:cs="Arial"/>
              </w:rPr>
              <w:t>1</w:t>
            </w:r>
            <w:r w:rsidR="00C5773A">
              <w:rPr>
                <w:rFonts w:ascii="Arial" w:eastAsia="Arial" w:hAnsi="Arial" w:cs="Arial"/>
              </w:rPr>
              <w:t>3</w:t>
            </w:r>
            <w:r>
              <w:rPr>
                <w:rFonts w:ascii="Arial" w:eastAsia="Arial" w:hAnsi="Arial" w:cs="Arial"/>
              </w:rPr>
              <w:t>h00</w:t>
            </w:r>
          </w:p>
        </w:tc>
      </w:tr>
      <w:tr w:rsidR="00F23C8A" w14:paraId="76A8511C" w14:textId="77777777" w:rsidTr="00C94F4B">
        <w:trPr>
          <w:jc w:val="center"/>
        </w:trPr>
        <w:tc>
          <w:tcPr>
            <w:tcW w:w="1800" w:type="dxa"/>
            <w:tcBorders>
              <w:top w:val="single" w:sz="4" w:space="0" w:color="000000"/>
              <w:left w:val="single" w:sz="4" w:space="0" w:color="000000"/>
              <w:bottom w:val="single" w:sz="4" w:space="0" w:color="000000"/>
              <w:right w:val="single" w:sz="4" w:space="0" w:color="000000"/>
            </w:tcBorders>
          </w:tcPr>
          <w:p w14:paraId="7F40EDB1" w14:textId="77777777" w:rsidR="00F23C8A" w:rsidRDefault="00000000">
            <w:pPr>
              <w:jc w:val="both"/>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jour de course</w:t>
            </w:r>
          </w:p>
        </w:tc>
        <w:tc>
          <w:tcPr>
            <w:tcW w:w="3157" w:type="dxa"/>
            <w:tcBorders>
              <w:top w:val="single" w:sz="4" w:space="0" w:color="000000"/>
              <w:left w:val="single" w:sz="4" w:space="0" w:color="000000"/>
              <w:bottom w:val="single" w:sz="4" w:space="0" w:color="000000"/>
              <w:right w:val="single" w:sz="4" w:space="0" w:color="000000"/>
            </w:tcBorders>
          </w:tcPr>
          <w:p w14:paraId="005123A9" w14:textId="77777777" w:rsidR="000A2C4F" w:rsidRDefault="000A2C4F" w:rsidP="000A2C4F">
            <w:pPr>
              <w:rPr>
                <w:rFonts w:ascii="Arial" w:eastAsia="Arial" w:hAnsi="Arial" w:cs="Arial"/>
              </w:rPr>
            </w:pPr>
            <w:r>
              <w:rPr>
                <w:rFonts w:ascii="Arial" w:eastAsia="Arial" w:hAnsi="Arial" w:cs="Arial"/>
              </w:rPr>
              <w:t>Briefing entraîneurs</w:t>
            </w:r>
          </w:p>
          <w:p w14:paraId="42D820C4" w14:textId="43D1B69A" w:rsidR="000A2C4F" w:rsidRDefault="000A2C4F" w:rsidP="000A2C4F">
            <w:pPr>
              <w:rPr>
                <w:rFonts w:ascii="Arial" w:eastAsia="Arial" w:hAnsi="Arial" w:cs="Arial"/>
              </w:rPr>
            </w:pPr>
            <w:r>
              <w:rPr>
                <w:rFonts w:ascii="Arial" w:eastAsia="Arial" w:hAnsi="Arial" w:cs="Arial"/>
              </w:rPr>
              <w:t>Briefing coureurs</w:t>
            </w:r>
          </w:p>
          <w:p w14:paraId="57E4CEF7" w14:textId="77777777" w:rsidR="00F23C8A" w:rsidRDefault="00000000">
            <w:pPr>
              <w:rPr>
                <w:rFonts w:ascii="Arial" w:eastAsia="Arial" w:hAnsi="Arial" w:cs="Arial"/>
              </w:rPr>
            </w:pPr>
            <w:r>
              <w:rPr>
                <w:rFonts w:ascii="Arial" w:eastAsia="Arial" w:hAnsi="Arial" w:cs="Arial"/>
              </w:rPr>
              <w:t>1</w:t>
            </w:r>
            <w:r>
              <w:rPr>
                <w:rFonts w:ascii="Arial" w:eastAsia="Arial" w:hAnsi="Arial" w:cs="Arial"/>
                <w:vertAlign w:val="superscript"/>
              </w:rPr>
              <w:t>er</w:t>
            </w:r>
            <w:r>
              <w:rPr>
                <w:rFonts w:ascii="Arial" w:eastAsia="Arial" w:hAnsi="Arial" w:cs="Arial"/>
              </w:rPr>
              <w:t xml:space="preserve"> Signal d’avertissement</w:t>
            </w:r>
          </w:p>
          <w:p w14:paraId="78EBADE3" w14:textId="5A912CDD" w:rsidR="000A2C4F" w:rsidRDefault="000A2C4F">
            <w:pPr>
              <w:rPr>
                <w:rFonts w:ascii="Arial" w:eastAsia="Arial" w:hAnsi="Arial" w:cs="Arial"/>
              </w:rPr>
            </w:pPr>
            <w:r>
              <w:rPr>
                <w:rFonts w:ascii="Arial" w:eastAsia="Arial" w:hAnsi="Arial" w:cs="Arial"/>
              </w:rPr>
              <w:t>Remise des prix</w:t>
            </w:r>
          </w:p>
        </w:tc>
        <w:tc>
          <w:tcPr>
            <w:tcW w:w="4110" w:type="dxa"/>
            <w:tcBorders>
              <w:top w:val="single" w:sz="4" w:space="0" w:color="000000"/>
              <w:left w:val="single" w:sz="4" w:space="0" w:color="000000"/>
              <w:bottom w:val="single" w:sz="4" w:space="0" w:color="000000"/>
              <w:right w:val="single" w:sz="4" w:space="0" w:color="000000"/>
            </w:tcBorders>
          </w:tcPr>
          <w:p w14:paraId="0443A682" w14:textId="312C26A1" w:rsidR="000A2C4F" w:rsidRDefault="006C6A39">
            <w:pPr>
              <w:jc w:val="both"/>
              <w:rPr>
                <w:rFonts w:ascii="Arial" w:eastAsia="Arial" w:hAnsi="Arial" w:cs="Arial"/>
              </w:rPr>
            </w:pPr>
            <w:r>
              <w:rPr>
                <w:rFonts w:ascii="Arial" w:eastAsia="Arial" w:hAnsi="Arial" w:cs="Arial"/>
              </w:rPr>
              <w:t>8</w:t>
            </w:r>
            <w:r w:rsidR="000A2C4F">
              <w:rPr>
                <w:rFonts w:ascii="Arial" w:eastAsia="Arial" w:hAnsi="Arial" w:cs="Arial"/>
              </w:rPr>
              <w:t>h30 salle Cormorandière</w:t>
            </w:r>
          </w:p>
          <w:p w14:paraId="60CDDD45" w14:textId="2A78BAE4" w:rsidR="000A2C4F" w:rsidRDefault="006C6A39">
            <w:pPr>
              <w:jc w:val="both"/>
              <w:rPr>
                <w:rFonts w:ascii="Arial" w:eastAsia="Arial" w:hAnsi="Arial" w:cs="Arial"/>
              </w:rPr>
            </w:pPr>
            <w:r>
              <w:rPr>
                <w:rFonts w:ascii="Arial" w:eastAsia="Arial" w:hAnsi="Arial" w:cs="Arial"/>
              </w:rPr>
              <w:t>8</w:t>
            </w:r>
            <w:r w:rsidR="000A2C4F">
              <w:rPr>
                <w:rFonts w:ascii="Arial" w:eastAsia="Arial" w:hAnsi="Arial" w:cs="Arial"/>
              </w:rPr>
              <w:t>h45 salle Cormorandière</w:t>
            </w:r>
          </w:p>
          <w:p w14:paraId="2735AF2C" w14:textId="6B6E3D2F" w:rsidR="00F23C8A" w:rsidRDefault="00000000">
            <w:pPr>
              <w:jc w:val="both"/>
              <w:rPr>
                <w:rFonts w:ascii="Arial" w:eastAsia="Arial" w:hAnsi="Arial" w:cs="Arial"/>
              </w:rPr>
            </w:pPr>
            <w:r>
              <w:rPr>
                <w:rFonts w:ascii="Arial" w:eastAsia="Arial" w:hAnsi="Arial" w:cs="Arial"/>
              </w:rPr>
              <w:t>1</w:t>
            </w:r>
            <w:r w:rsidR="006C6A39">
              <w:rPr>
                <w:rFonts w:ascii="Arial" w:eastAsia="Arial" w:hAnsi="Arial" w:cs="Arial"/>
              </w:rPr>
              <w:t>0</w:t>
            </w:r>
            <w:r>
              <w:rPr>
                <w:rFonts w:ascii="Arial" w:eastAsia="Arial" w:hAnsi="Arial" w:cs="Arial"/>
              </w:rPr>
              <w:t>h00</w:t>
            </w:r>
          </w:p>
          <w:p w14:paraId="047AD0C9" w14:textId="7FB5AEB4" w:rsidR="000A2C4F" w:rsidRDefault="000A2C4F">
            <w:pPr>
              <w:jc w:val="both"/>
              <w:rPr>
                <w:rFonts w:ascii="Arial" w:eastAsia="Arial" w:hAnsi="Arial" w:cs="Arial"/>
              </w:rPr>
            </w:pPr>
            <w:r>
              <w:rPr>
                <w:rFonts w:ascii="Arial" w:eastAsia="Arial" w:hAnsi="Arial" w:cs="Arial"/>
              </w:rPr>
              <w:t>1</w:t>
            </w:r>
            <w:r w:rsidR="006C6A39">
              <w:rPr>
                <w:rFonts w:ascii="Arial" w:eastAsia="Arial" w:hAnsi="Arial" w:cs="Arial"/>
              </w:rPr>
              <w:t>4</w:t>
            </w:r>
            <w:r>
              <w:rPr>
                <w:rFonts w:ascii="Arial" w:eastAsia="Arial" w:hAnsi="Arial" w:cs="Arial"/>
              </w:rPr>
              <w:t>h00 salle Cormorandière</w:t>
            </w:r>
          </w:p>
        </w:tc>
      </w:tr>
    </w:tbl>
    <w:p w14:paraId="7AD266B0" w14:textId="77777777" w:rsidR="00F23C8A" w:rsidRDefault="00F23C8A">
      <w:pPr>
        <w:jc w:val="both"/>
        <w:rPr>
          <w:rFonts w:ascii="Arial" w:eastAsia="Arial" w:hAnsi="Arial" w:cs="Arial"/>
        </w:rPr>
      </w:pPr>
    </w:p>
    <w:p w14:paraId="74BA618D" w14:textId="77777777" w:rsidR="00F23C8A" w:rsidRDefault="00F23C8A">
      <w:pPr>
        <w:jc w:val="both"/>
        <w:rPr>
          <w:rFonts w:ascii="Arial" w:eastAsia="Arial" w:hAnsi="Arial" w:cs="Arial"/>
        </w:rPr>
      </w:pPr>
    </w:p>
    <w:p w14:paraId="2D3D428E" w14:textId="77777777" w:rsidR="00F23C8A" w:rsidRDefault="00F23C8A">
      <w:pPr>
        <w:jc w:val="both"/>
        <w:rPr>
          <w:rFonts w:ascii="Arial" w:eastAsia="Arial" w:hAnsi="Arial" w:cs="Arial"/>
        </w:rPr>
      </w:pPr>
    </w:p>
    <w:p w14:paraId="222EFD75" w14:textId="77777777" w:rsidR="00F23C8A" w:rsidRDefault="00F23C8A">
      <w:pPr>
        <w:jc w:val="both"/>
        <w:rPr>
          <w:rFonts w:ascii="Arial" w:eastAsia="Arial" w:hAnsi="Arial" w:cs="Arial"/>
        </w:rPr>
      </w:pPr>
    </w:p>
    <w:p w14:paraId="7FBE29FF" w14:textId="77777777" w:rsidR="00F23C8A" w:rsidRDefault="00F23C8A">
      <w:pPr>
        <w:ind w:left="705" w:hanging="705"/>
        <w:jc w:val="both"/>
        <w:rPr>
          <w:rFonts w:ascii="Arial" w:eastAsia="Arial" w:hAnsi="Arial" w:cs="Arial"/>
        </w:rPr>
      </w:pPr>
    </w:p>
    <w:p w14:paraId="3D5E1A31" w14:textId="77777777" w:rsidR="00F23C8A" w:rsidRDefault="00F23C8A">
      <w:pPr>
        <w:ind w:left="705" w:hanging="705"/>
        <w:jc w:val="both"/>
        <w:rPr>
          <w:rFonts w:ascii="Arial" w:eastAsia="Arial" w:hAnsi="Arial" w:cs="Arial"/>
        </w:rPr>
      </w:pPr>
    </w:p>
    <w:p w14:paraId="5E1F9BB2" w14:textId="77777777" w:rsidR="00F23C8A" w:rsidRDefault="00F23C8A">
      <w:pPr>
        <w:ind w:left="705" w:hanging="705"/>
        <w:jc w:val="both"/>
        <w:rPr>
          <w:rFonts w:ascii="Arial" w:eastAsia="Arial" w:hAnsi="Arial" w:cs="Arial"/>
        </w:rPr>
      </w:pPr>
    </w:p>
    <w:p w14:paraId="7DA4E9F4" w14:textId="77777777" w:rsidR="00F23C8A" w:rsidRDefault="00F23C8A">
      <w:pPr>
        <w:ind w:left="705" w:hanging="705"/>
        <w:jc w:val="both"/>
        <w:rPr>
          <w:rFonts w:ascii="Arial" w:eastAsia="Arial" w:hAnsi="Arial" w:cs="Arial"/>
        </w:rPr>
      </w:pPr>
    </w:p>
    <w:p w14:paraId="50EBF3AA" w14:textId="77777777" w:rsidR="000A2C4F" w:rsidRDefault="000A2C4F">
      <w:pPr>
        <w:jc w:val="both"/>
        <w:rPr>
          <w:rFonts w:ascii="Arial" w:eastAsia="Arial" w:hAnsi="Arial" w:cs="Arial"/>
        </w:rPr>
      </w:pPr>
    </w:p>
    <w:p w14:paraId="2E4D17F8" w14:textId="77777777" w:rsidR="006C6A39" w:rsidRDefault="006C6A39">
      <w:pPr>
        <w:jc w:val="both"/>
        <w:rPr>
          <w:rFonts w:ascii="Arial" w:eastAsia="Arial" w:hAnsi="Arial" w:cs="Arial"/>
        </w:rPr>
      </w:pPr>
    </w:p>
    <w:p w14:paraId="5167A103" w14:textId="77777777" w:rsidR="006C6A39" w:rsidRDefault="006C6A39">
      <w:pPr>
        <w:jc w:val="both"/>
        <w:rPr>
          <w:rFonts w:ascii="Arial" w:eastAsia="Arial" w:hAnsi="Arial" w:cs="Arial"/>
        </w:rPr>
      </w:pPr>
    </w:p>
    <w:p w14:paraId="7322E5A8" w14:textId="77777777" w:rsidR="006C6A39" w:rsidRDefault="006C6A39">
      <w:pPr>
        <w:jc w:val="both"/>
        <w:rPr>
          <w:rFonts w:ascii="Arial" w:eastAsia="Arial" w:hAnsi="Arial" w:cs="Arial"/>
        </w:rPr>
      </w:pPr>
    </w:p>
    <w:p w14:paraId="2D6CBD96" w14:textId="0F98C74F" w:rsidR="000A2C4F" w:rsidRDefault="00000000">
      <w:pPr>
        <w:jc w:val="both"/>
        <w:rPr>
          <w:rFonts w:ascii="Arial" w:eastAsia="Arial" w:hAnsi="Arial" w:cs="Arial"/>
        </w:rPr>
      </w:pPr>
      <w:r>
        <w:rPr>
          <w:rFonts w:ascii="Arial" w:eastAsia="Arial" w:hAnsi="Arial" w:cs="Arial"/>
        </w:rPr>
        <w:lastRenderedPageBreak/>
        <w:t>6.4</w:t>
      </w:r>
      <w:r>
        <w:rPr>
          <w:rFonts w:ascii="Arial" w:eastAsia="Arial" w:hAnsi="Arial" w:cs="Arial"/>
        </w:rPr>
        <w:tab/>
        <w:t>Pour prévenir les planches qu’une course ou séquence de courses va bientôt commencer, un pavillon</w:t>
      </w:r>
    </w:p>
    <w:p w14:paraId="3AB0443B" w14:textId="31E8074C" w:rsidR="00F23C8A" w:rsidRDefault="00000000" w:rsidP="000A2C4F">
      <w:pPr>
        <w:ind w:firstLine="705"/>
        <w:jc w:val="both"/>
        <w:rPr>
          <w:rFonts w:ascii="Arial" w:eastAsia="Arial" w:hAnsi="Arial" w:cs="Arial"/>
        </w:rPr>
      </w:pPr>
      <w:r>
        <w:rPr>
          <w:rFonts w:ascii="Arial" w:eastAsia="Arial" w:hAnsi="Arial" w:cs="Arial"/>
        </w:rPr>
        <w:t>Orange sera envoyé avec un signal sonore :</w:t>
      </w:r>
    </w:p>
    <w:p w14:paraId="17365863" w14:textId="746D3574" w:rsidR="00F23C8A" w:rsidRDefault="00000000">
      <w:pPr>
        <w:ind w:left="705" w:hanging="705"/>
        <w:jc w:val="both"/>
        <w:rPr>
          <w:rFonts w:ascii="Arial" w:eastAsia="Arial" w:hAnsi="Arial" w:cs="Arial"/>
        </w:rPr>
      </w:pPr>
      <w:r>
        <w:rPr>
          <w:rFonts w:ascii="Arial" w:eastAsia="Arial" w:hAnsi="Arial" w:cs="Arial"/>
        </w:rPr>
        <w:tab/>
        <w:t xml:space="preserve">- </w:t>
      </w:r>
      <w:r>
        <w:rPr>
          <w:rFonts w:ascii="Arial" w:eastAsia="Arial" w:hAnsi="Arial" w:cs="Arial"/>
          <w:b/>
        </w:rPr>
        <w:t>2 minutes</w:t>
      </w:r>
      <w:r>
        <w:rPr>
          <w:rFonts w:ascii="Arial" w:eastAsia="Arial" w:hAnsi="Arial" w:cs="Arial"/>
        </w:rPr>
        <w:t xml:space="preserve"> au moins avant l’envoi du signal d’avertissement en Windfoil</w:t>
      </w:r>
      <w:r w:rsidR="006C6A39">
        <w:rPr>
          <w:rFonts w:ascii="Arial" w:eastAsia="Arial" w:hAnsi="Arial" w:cs="Arial"/>
        </w:rPr>
        <w:t xml:space="preserve"> et en Wingfoil</w:t>
      </w:r>
    </w:p>
    <w:p w14:paraId="1AE99659" w14:textId="0CDA0C49" w:rsidR="00F23C8A" w:rsidRDefault="00000000">
      <w:pPr>
        <w:ind w:left="705" w:hanging="705"/>
        <w:jc w:val="both"/>
        <w:rPr>
          <w:rFonts w:ascii="Arial" w:eastAsia="Arial" w:hAnsi="Arial" w:cs="Arial"/>
        </w:rPr>
      </w:pPr>
      <w:r>
        <w:rPr>
          <w:rFonts w:ascii="Arial" w:eastAsia="Arial" w:hAnsi="Arial" w:cs="Arial"/>
        </w:rPr>
        <w:tab/>
        <w:t xml:space="preserve">- </w:t>
      </w:r>
      <w:r>
        <w:rPr>
          <w:rFonts w:ascii="Arial" w:eastAsia="Arial" w:hAnsi="Arial" w:cs="Arial"/>
          <w:b/>
        </w:rPr>
        <w:t>5 minutes</w:t>
      </w:r>
      <w:r>
        <w:rPr>
          <w:rFonts w:ascii="Arial" w:eastAsia="Arial" w:hAnsi="Arial" w:cs="Arial"/>
        </w:rPr>
        <w:t xml:space="preserve"> au moins avant l’envoi du signal d’avertissement en Raceboard</w:t>
      </w:r>
    </w:p>
    <w:p w14:paraId="0E3999A5" w14:textId="77777777" w:rsidR="00F23C8A" w:rsidRDefault="00F23C8A">
      <w:pPr>
        <w:ind w:left="705" w:hanging="705"/>
        <w:jc w:val="both"/>
        <w:rPr>
          <w:rFonts w:ascii="Arial" w:eastAsia="Arial" w:hAnsi="Arial" w:cs="Arial"/>
        </w:rPr>
      </w:pPr>
    </w:p>
    <w:p w14:paraId="52C80317" w14:textId="091ADBAE"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7</w:t>
      </w:r>
      <w:r>
        <w:rPr>
          <w:rFonts w:ascii="Arial" w:eastAsia="Arial" w:hAnsi="Arial" w:cs="Arial"/>
          <w:b/>
          <w:color w:val="000000"/>
        </w:rPr>
        <w:tab/>
        <w:t>PAVILLONS DE CLASSE</w:t>
      </w:r>
    </w:p>
    <w:p w14:paraId="5E2B7361" w14:textId="77777777" w:rsidR="00F23C8A" w:rsidRDefault="00000000">
      <w:pPr>
        <w:pBdr>
          <w:top w:val="nil"/>
          <w:left w:val="nil"/>
          <w:bottom w:val="nil"/>
          <w:right w:val="nil"/>
          <w:between w:val="nil"/>
        </w:pBdr>
        <w:ind w:firstLine="709"/>
        <w:jc w:val="both"/>
        <w:rPr>
          <w:rFonts w:ascii="Arial" w:eastAsia="Arial" w:hAnsi="Arial" w:cs="Arial"/>
        </w:rPr>
      </w:pPr>
      <w:r>
        <w:rPr>
          <w:rFonts w:ascii="Arial" w:eastAsia="Arial" w:hAnsi="Arial" w:cs="Arial"/>
        </w:rPr>
        <w:t>Les pavillons de classe sont les suivants :</w:t>
      </w:r>
    </w:p>
    <w:p w14:paraId="43F62AE7" w14:textId="77777777" w:rsidR="00F23C8A" w:rsidRDefault="00F23C8A">
      <w:pPr>
        <w:pBdr>
          <w:top w:val="nil"/>
          <w:left w:val="nil"/>
          <w:bottom w:val="nil"/>
          <w:right w:val="nil"/>
          <w:between w:val="nil"/>
        </w:pBdr>
        <w:ind w:firstLine="709"/>
        <w:jc w:val="both"/>
        <w:rPr>
          <w:rFonts w:ascii="Arial" w:eastAsia="Arial" w:hAnsi="Arial" w:cs="Arial"/>
        </w:rPr>
      </w:pPr>
    </w:p>
    <w:tbl>
      <w:tblPr>
        <w:tblStyle w:val="a0"/>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693"/>
      </w:tblGrid>
      <w:tr w:rsidR="00C658E5" w:rsidRPr="000A2C4F" w14:paraId="157C37F6" w14:textId="77777777" w:rsidTr="004544AD">
        <w:tc>
          <w:tcPr>
            <w:tcW w:w="6379" w:type="dxa"/>
            <w:vAlign w:val="center"/>
          </w:tcPr>
          <w:p w14:paraId="0FB439EE" w14:textId="5C810A8D" w:rsidR="00C658E5" w:rsidRPr="006C6A39" w:rsidRDefault="00C658E5" w:rsidP="00C658E5">
            <w:pPr>
              <w:rPr>
                <w:sz w:val="20"/>
                <w:szCs w:val="20"/>
              </w:rPr>
            </w:pPr>
            <w:r w:rsidRPr="006C6A39">
              <w:rPr>
                <w:sz w:val="20"/>
                <w:szCs w:val="20"/>
              </w:rPr>
              <w:t>Wingfoil</w:t>
            </w:r>
          </w:p>
        </w:tc>
        <w:tc>
          <w:tcPr>
            <w:tcW w:w="2693" w:type="dxa"/>
            <w:vAlign w:val="center"/>
          </w:tcPr>
          <w:p w14:paraId="101F2286" w14:textId="404DAE6D" w:rsidR="00C658E5" w:rsidRPr="000A2C4F" w:rsidRDefault="00C658E5" w:rsidP="00C658E5">
            <w:r w:rsidRPr="000A2C4F">
              <w:rPr>
                <w:sz w:val="20"/>
                <w:szCs w:val="20"/>
              </w:rPr>
              <w:t xml:space="preserve">Pavillon </w:t>
            </w:r>
            <w:r>
              <w:rPr>
                <w:sz w:val="20"/>
                <w:szCs w:val="20"/>
              </w:rPr>
              <w:t>Bretagne</w:t>
            </w:r>
          </w:p>
        </w:tc>
      </w:tr>
      <w:tr w:rsidR="00C658E5" w:rsidRPr="000A2C4F" w14:paraId="3D9F2039" w14:textId="77777777" w:rsidTr="004544AD">
        <w:tc>
          <w:tcPr>
            <w:tcW w:w="6379" w:type="dxa"/>
            <w:vAlign w:val="center"/>
          </w:tcPr>
          <w:p w14:paraId="55D8B184" w14:textId="77777777" w:rsidR="00C658E5" w:rsidRPr="000A2C4F" w:rsidRDefault="00C658E5" w:rsidP="00C658E5">
            <w:pPr>
              <w:rPr>
                <w:sz w:val="20"/>
                <w:szCs w:val="20"/>
              </w:rPr>
            </w:pPr>
            <w:r w:rsidRPr="000A2C4F">
              <w:rPr>
                <w:sz w:val="20"/>
                <w:szCs w:val="20"/>
              </w:rPr>
              <w:t>Windfoil Espoirs Filles U17</w:t>
            </w:r>
          </w:p>
        </w:tc>
        <w:tc>
          <w:tcPr>
            <w:tcW w:w="2693" w:type="dxa"/>
            <w:vAlign w:val="center"/>
          </w:tcPr>
          <w:p w14:paraId="751EE75F" w14:textId="0191B824" w:rsidR="00C658E5" w:rsidRPr="000A2C4F" w:rsidRDefault="00C658E5" w:rsidP="00C658E5">
            <w:pPr>
              <w:rPr>
                <w:sz w:val="20"/>
                <w:szCs w:val="20"/>
              </w:rPr>
            </w:pPr>
            <w:r>
              <w:rPr>
                <w:sz w:val="20"/>
                <w:szCs w:val="20"/>
              </w:rPr>
              <w:t xml:space="preserve">IQFOIL Rose </w:t>
            </w:r>
          </w:p>
        </w:tc>
      </w:tr>
      <w:tr w:rsidR="00C658E5" w:rsidRPr="000A2C4F" w14:paraId="559C0FCA" w14:textId="77777777" w:rsidTr="004544AD">
        <w:tc>
          <w:tcPr>
            <w:tcW w:w="6379" w:type="dxa"/>
            <w:vAlign w:val="center"/>
          </w:tcPr>
          <w:p w14:paraId="1CA3F62A" w14:textId="77777777" w:rsidR="00C658E5" w:rsidRPr="000A2C4F" w:rsidRDefault="00C658E5" w:rsidP="00C658E5">
            <w:pPr>
              <w:rPr>
                <w:sz w:val="20"/>
                <w:szCs w:val="20"/>
              </w:rPr>
            </w:pPr>
            <w:r w:rsidRPr="000A2C4F">
              <w:rPr>
                <w:sz w:val="20"/>
                <w:szCs w:val="20"/>
              </w:rPr>
              <w:t>Windfoil Espoirs Filles U19 et Séniors Femmes</w:t>
            </w:r>
          </w:p>
        </w:tc>
        <w:tc>
          <w:tcPr>
            <w:tcW w:w="2693" w:type="dxa"/>
            <w:vAlign w:val="center"/>
          </w:tcPr>
          <w:p w14:paraId="5927595C" w14:textId="0BF520D0" w:rsidR="00C658E5" w:rsidRPr="000A2C4F" w:rsidRDefault="00C658E5" w:rsidP="00C658E5">
            <w:pPr>
              <w:rPr>
                <w:sz w:val="20"/>
                <w:szCs w:val="20"/>
              </w:rPr>
            </w:pPr>
            <w:r>
              <w:rPr>
                <w:sz w:val="20"/>
                <w:szCs w:val="20"/>
              </w:rPr>
              <w:t>IQFOIL Blanc</w:t>
            </w:r>
          </w:p>
        </w:tc>
      </w:tr>
      <w:tr w:rsidR="00C658E5" w:rsidRPr="000A2C4F" w14:paraId="2B00CC94" w14:textId="77777777" w:rsidTr="004544AD">
        <w:tc>
          <w:tcPr>
            <w:tcW w:w="6379" w:type="dxa"/>
            <w:vAlign w:val="center"/>
          </w:tcPr>
          <w:p w14:paraId="5F168B67" w14:textId="77777777" w:rsidR="00C658E5" w:rsidRPr="000A2C4F" w:rsidRDefault="00C658E5" w:rsidP="00C658E5">
            <w:pPr>
              <w:rPr>
                <w:sz w:val="20"/>
                <w:szCs w:val="20"/>
              </w:rPr>
            </w:pPr>
            <w:r w:rsidRPr="000A2C4F">
              <w:rPr>
                <w:sz w:val="20"/>
                <w:szCs w:val="20"/>
              </w:rPr>
              <w:t>Windfoil Espoirs Garçons U17</w:t>
            </w:r>
          </w:p>
        </w:tc>
        <w:tc>
          <w:tcPr>
            <w:tcW w:w="2693" w:type="dxa"/>
            <w:vAlign w:val="center"/>
          </w:tcPr>
          <w:p w14:paraId="7EEED225" w14:textId="5CBA3D96" w:rsidR="00C658E5" w:rsidRPr="000A2C4F" w:rsidRDefault="00C658E5" w:rsidP="00C658E5">
            <w:pPr>
              <w:rPr>
                <w:sz w:val="20"/>
                <w:szCs w:val="20"/>
              </w:rPr>
            </w:pPr>
            <w:r>
              <w:rPr>
                <w:sz w:val="20"/>
                <w:szCs w:val="20"/>
              </w:rPr>
              <w:t xml:space="preserve">IQFOIL Bleu </w:t>
            </w:r>
            <w:r w:rsidRPr="000A2C4F">
              <w:rPr>
                <w:sz w:val="20"/>
                <w:szCs w:val="20"/>
              </w:rPr>
              <w:t xml:space="preserve"> </w:t>
            </w:r>
          </w:p>
        </w:tc>
      </w:tr>
      <w:tr w:rsidR="00C658E5" w:rsidRPr="000A2C4F" w14:paraId="74943B11" w14:textId="77777777" w:rsidTr="004544AD">
        <w:tc>
          <w:tcPr>
            <w:tcW w:w="6379" w:type="dxa"/>
            <w:vAlign w:val="center"/>
          </w:tcPr>
          <w:p w14:paraId="58B51C69" w14:textId="77777777" w:rsidR="00C658E5" w:rsidRPr="000A2C4F" w:rsidRDefault="00C658E5" w:rsidP="00C658E5">
            <w:pPr>
              <w:rPr>
                <w:sz w:val="20"/>
                <w:szCs w:val="20"/>
              </w:rPr>
            </w:pPr>
            <w:r w:rsidRPr="000A2C4F">
              <w:rPr>
                <w:sz w:val="20"/>
                <w:szCs w:val="20"/>
              </w:rPr>
              <w:t>Windfoil Espoirs Garçons U19 et Séniors Hommes</w:t>
            </w:r>
          </w:p>
        </w:tc>
        <w:tc>
          <w:tcPr>
            <w:tcW w:w="2693" w:type="dxa"/>
            <w:vAlign w:val="center"/>
          </w:tcPr>
          <w:p w14:paraId="370FCF66" w14:textId="2157E10A" w:rsidR="00C658E5" w:rsidRPr="000A2C4F" w:rsidRDefault="00C658E5" w:rsidP="00C658E5">
            <w:pPr>
              <w:rPr>
                <w:sz w:val="20"/>
                <w:szCs w:val="20"/>
              </w:rPr>
            </w:pPr>
            <w:r>
              <w:rPr>
                <w:sz w:val="20"/>
                <w:szCs w:val="20"/>
              </w:rPr>
              <w:t xml:space="preserve">IQFOIL Jaune </w:t>
            </w:r>
          </w:p>
        </w:tc>
      </w:tr>
      <w:tr w:rsidR="00C658E5" w:rsidRPr="000A2C4F" w14:paraId="12427EF6" w14:textId="77777777" w:rsidTr="004544AD">
        <w:tc>
          <w:tcPr>
            <w:tcW w:w="6379" w:type="dxa"/>
            <w:vAlign w:val="center"/>
          </w:tcPr>
          <w:p w14:paraId="36A80345" w14:textId="0857FA1B" w:rsidR="00C658E5" w:rsidRPr="000A2C4F" w:rsidRDefault="00C658E5" w:rsidP="00C658E5">
            <w:r w:rsidRPr="000A2C4F">
              <w:rPr>
                <w:sz w:val="20"/>
                <w:szCs w:val="20"/>
              </w:rPr>
              <w:t xml:space="preserve">Techno 293 </w:t>
            </w:r>
            <w:r>
              <w:rPr>
                <w:sz w:val="20"/>
                <w:szCs w:val="20"/>
              </w:rPr>
              <w:t>U13 Filles et Garçons</w:t>
            </w:r>
          </w:p>
        </w:tc>
        <w:tc>
          <w:tcPr>
            <w:tcW w:w="2693" w:type="dxa"/>
            <w:vAlign w:val="center"/>
          </w:tcPr>
          <w:p w14:paraId="66923685" w14:textId="19D35D0C" w:rsidR="00C658E5" w:rsidRPr="000A2C4F" w:rsidRDefault="00C658E5" w:rsidP="00C658E5">
            <w:r w:rsidRPr="000A2C4F">
              <w:rPr>
                <w:sz w:val="20"/>
                <w:szCs w:val="20"/>
              </w:rPr>
              <w:t xml:space="preserve">Pavillon Techno 293 </w:t>
            </w:r>
            <w:r>
              <w:rPr>
                <w:sz w:val="20"/>
                <w:szCs w:val="20"/>
              </w:rPr>
              <w:t>Rose</w:t>
            </w:r>
          </w:p>
        </w:tc>
      </w:tr>
      <w:tr w:rsidR="00C658E5" w:rsidRPr="000A2C4F" w14:paraId="6B34A88E" w14:textId="77777777" w:rsidTr="004544AD">
        <w:tc>
          <w:tcPr>
            <w:tcW w:w="6379" w:type="dxa"/>
            <w:vAlign w:val="center"/>
          </w:tcPr>
          <w:p w14:paraId="75AAF229" w14:textId="7C1521BE" w:rsidR="00C658E5" w:rsidRPr="000A2C4F" w:rsidRDefault="00C658E5" w:rsidP="00C658E5">
            <w:pPr>
              <w:rPr>
                <w:sz w:val="20"/>
                <w:szCs w:val="20"/>
              </w:rPr>
            </w:pPr>
            <w:r w:rsidRPr="000A2C4F">
              <w:rPr>
                <w:sz w:val="20"/>
                <w:szCs w:val="20"/>
              </w:rPr>
              <w:t xml:space="preserve">Techno 293 </w:t>
            </w:r>
            <w:r>
              <w:rPr>
                <w:sz w:val="20"/>
                <w:szCs w:val="20"/>
              </w:rPr>
              <w:t>U15 Filles et Garçons</w:t>
            </w:r>
          </w:p>
        </w:tc>
        <w:tc>
          <w:tcPr>
            <w:tcW w:w="2693" w:type="dxa"/>
            <w:vAlign w:val="center"/>
          </w:tcPr>
          <w:p w14:paraId="3A18F9D1" w14:textId="77777777" w:rsidR="00C658E5" w:rsidRPr="000A2C4F" w:rsidRDefault="00C658E5" w:rsidP="00C658E5">
            <w:pPr>
              <w:rPr>
                <w:sz w:val="20"/>
                <w:szCs w:val="20"/>
              </w:rPr>
            </w:pPr>
            <w:r w:rsidRPr="000A2C4F">
              <w:rPr>
                <w:sz w:val="20"/>
                <w:szCs w:val="20"/>
              </w:rPr>
              <w:t>Pavillon Techno 293 Blanc</w:t>
            </w:r>
          </w:p>
        </w:tc>
      </w:tr>
      <w:tr w:rsidR="00C658E5" w:rsidRPr="000A2C4F" w14:paraId="145FD443" w14:textId="77777777" w:rsidTr="004544AD">
        <w:tc>
          <w:tcPr>
            <w:tcW w:w="6379" w:type="dxa"/>
            <w:vAlign w:val="center"/>
          </w:tcPr>
          <w:p w14:paraId="5E33436C" w14:textId="71AAB71F" w:rsidR="00C658E5" w:rsidRPr="000A2C4F" w:rsidRDefault="00C658E5" w:rsidP="00C658E5">
            <w:pPr>
              <w:rPr>
                <w:sz w:val="20"/>
                <w:szCs w:val="20"/>
              </w:rPr>
            </w:pPr>
            <w:r w:rsidRPr="000A2C4F">
              <w:rPr>
                <w:sz w:val="20"/>
                <w:szCs w:val="20"/>
              </w:rPr>
              <w:t xml:space="preserve">Techno 293 </w:t>
            </w:r>
            <w:r>
              <w:rPr>
                <w:sz w:val="20"/>
                <w:szCs w:val="20"/>
              </w:rPr>
              <w:t>U17 (</w:t>
            </w:r>
            <w:r w:rsidRPr="000A2C4F">
              <w:rPr>
                <w:sz w:val="20"/>
                <w:szCs w:val="20"/>
              </w:rPr>
              <w:t>Espoir</w:t>
            </w:r>
            <w:r>
              <w:rPr>
                <w:sz w:val="20"/>
                <w:szCs w:val="20"/>
              </w:rPr>
              <w:t>s)</w:t>
            </w:r>
            <w:r w:rsidRPr="000A2C4F">
              <w:rPr>
                <w:sz w:val="20"/>
                <w:szCs w:val="20"/>
              </w:rPr>
              <w:t xml:space="preserve"> / </w:t>
            </w:r>
            <w:r>
              <w:rPr>
                <w:sz w:val="20"/>
                <w:szCs w:val="20"/>
              </w:rPr>
              <w:t>U25 (</w:t>
            </w:r>
            <w:r w:rsidRPr="000A2C4F">
              <w:rPr>
                <w:sz w:val="20"/>
                <w:szCs w:val="20"/>
              </w:rPr>
              <w:t>Techno Plus</w:t>
            </w:r>
            <w:r>
              <w:rPr>
                <w:sz w:val="20"/>
                <w:szCs w:val="20"/>
              </w:rPr>
              <w:t>)</w:t>
            </w:r>
            <w:r w:rsidRPr="000A2C4F">
              <w:rPr>
                <w:sz w:val="20"/>
                <w:szCs w:val="20"/>
              </w:rPr>
              <w:t xml:space="preserve"> / Raceboard Filles</w:t>
            </w:r>
          </w:p>
        </w:tc>
        <w:tc>
          <w:tcPr>
            <w:tcW w:w="2693" w:type="dxa"/>
            <w:vAlign w:val="center"/>
          </w:tcPr>
          <w:p w14:paraId="6FAE7F8A" w14:textId="67B2BAAF" w:rsidR="00C658E5" w:rsidRPr="000A2C4F" w:rsidRDefault="00C658E5" w:rsidP="00C658E5">
            <w:pPr>
              <w:rPr>
                <w:sz w:val="20"/>
                <w:szCs w:val="20"/>
              </w:rPr>
            </w:pPr>
            <w:r w:rsidRPr="000A2C4F">
              <w:rPr>
                <w:sz w:val="20"/>
                <w:szCs w:val="20"/>
              </w:rPr>
              <w:t xml:space="preserve">Pavillon Techno 293 </w:t>
            </w:r>
            <w:r>
              <w:rPr>
                <w:sz w:val="20"/>
                <w:szCs w:val="20"/>
              </w:rPr>
              <w:t>Rouge</w:t>
            </w:r>
          </w:p>
        </w:tc>
      </w:tr>
      <w:tr w:rsidR="00C658E5" w:rsidRPr="000A2C4F" w14:paraId="06A68DF9" w14:textId="77777777" w:rsidTr="004544AD">
        <w:tc>
          <w:tcPr>
            <w:tcW w:w="6379" w:type="dxa"/>
            <w:vAlign w:val="center"/>
          </w:tcPr>
          <w:p w14:paraId="3B5EBD05" w14:textId="3F2E1607" w:rsidR="00C658E5" w:rsidRPr="000A2C4F" w:rsidRDefault="00C658E5" w:rsidP="00C658E5">
            <w:pPr>
              <w:rPr>
                <w:sz w:val="20"/>
                <w:szCs w:val="20"/>
              </w:rPr>
            </w:pPr>
            <w:r w:rsidRPr="000A2C4F">
              <w:rPr>
                <w:sz w:val="20"/>
                <w:szCs w:val="20"/>
              </w:rPr>
              <w:t xml:space="preserve">Techno 293 </w:t>
            </w:r>
            <w:r>
              <w:rPr>
                <w:sz w:val="20"/>
                <w:szCs w:val="20"/>
              </w:rPr>
              <w:t>U17 (</w:t>
            </w:r>
            <w:r w:rsidRPr="000A2C4F">
              <w:rPr>
                <w:sz w:val="20"/>
                <w:szCs w:val="20"/>
              </w:rPr>
              <w:t>Espoirs</w:t>
            </w:r>
            <w:r>
              <w:rPr>
                <w:sz w:val="20"/>
                <w:szCs w:val="20"/>
              </w:rPr>
              <w:t>)</w:t>
            </w:r>
            <w:r w:rsidRPr="000A2C4F">
              <w:rPr>
                <w:sz w:val="20"/>
                <w:szCs w:val="20"/>
              </w:rPr>
              <w:t xml:space="preserve"> / </w:t>
            </w:r>
            <w:r>
              <w:rPr>
                <w:sz w:val="20"/>
                <w:szCs w:val="20"/>
              </w:rPr>
              <w:t>U25 (</w:t>
            </w:r>
            <w:r w:rsidRPr="000A2C4F">
              <w:rPr>
                <w:sz w:val="20"/>
                <w:szCs w:val="20"/>
              </w:rPr>
              <w:t>Techno Plus</w:t>
            </w:r>
            <w:r>
              <w:rPr>
                <w:sz w:val="20"/>
                <w:szCs w:val="20"/>
              </w:rPr>
              <w:t>)</w:t>
            </w:r>
            <w:r w:rsidRPr="000A2C4F">
              <w:rPr>
                <w:sz w:val="20"/>
                <w:szCs w:val="20"/>
              </w:rPr>
              <w:t xml:space="preserve"> / Raceboard Garçons</w:t>
            </w:r>
          </w:p>
        </w:tc>
        <w:tc>
          <w:tcPr>
            <w:tcW w:w="2693" w:type="dxa"/>
            <w:vAlign w:val="center"/>
          </w:tcPr>
          <w:p w14:paraId="3C8648E0" w14:textId="07D842CF" w:rsidR="00C658E5" w:rsidRPr="000A2C4F" w:rsidRDefault="00C658E5" w:rsidP="00C658E5">
            <w:pPr>
              <w:rPr>
                <w:sz w:val="20"/>
                <w:szCs w:val="20"/>
              </w:rPr>
            </w:pPr>
            <w:r w:rsidRPr="000A2C4F">
              <w:rPr>
                <w:sz w:val="20"/>
                <w:szCs w:val="20"/>
              </w:rPr>
              <w:t xml:space="preserve">Pavillon Techno 293 </w:t>
            </w:r>
            <w:r>
              <w:rPr>
                <w:sz w:val="20"/>
                <w:szCs w:val="20"/>
              </w:rPr>
              <w:t>Vert</w:t>
            </w:r>
          </w:p>
        </w:tc>
      </w:tr>
    </w:tbl>
    <w:p w14:paraId="3EA13FB5" w14:textId="77777777" w:rsidR="00F23C8A" w:rsidRDefault="00F23C8A">
      <w:pPr>
        <w:pBdr>
          <w:top w:val="nil"/>
          <w:left w:val="nil"/>
          <w:bottom w:val="nil"/>
          <w:right w:val="nil"/>
          <w:between w:val="nil"/>
        </w:pBdr>
        <w:jc w:val="both"/>
        <w:rPr>
          <w:rFonts w:ascii="Arial" w:eastAsia="Arial" w:hAnsi="Arial" w:cs="Arial"/>
          <w:color w:val="000000"/>
        </w:rPr>
      </w:pPr>
    </w:p>
    <w:p w14:paraId="4B15C9B6" w14:textId="0FF36FF6" w:rsidR="00F23C8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8</w:t>
      </w:r>
      <w:r>
        <w:rPr>
          <w:rFonts w:ascii="Arial" w:eastAsia="Arial" w:hAnsi="Arial" w:cs="Arial"/>
          <w:b/>
          <w:color w:val="000000"/>
        </w:rPr>
        <w:tab/>
        <w:t xml:space="preserve">ZONES DE COURSE </w:t>
      </w:r>
    </w:p>
    <w:p w14:paraId="1DE8257C" w14:textId="77777777" w:rsidR="00F23C8A" w:rsidRDefault="00000000">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L’emplacement des zones de course est défini en </w:t>
      </w:r>
      <w:r>
        <w:rPr>
          <w:rFonts w:ascii="Arial" w:eastAsia="Arial" w:hAnsi="Arial" w:cs="Arial"/>
          <w:b/>
          <w:color w:val="000000"/>
        </w:rPr>
        <w:t xml:space="preserve">annexe </w:t>
      </w:r>
      <w:r>
        <w:rPr>
          <w:rFonts w:ascii="Arial" w:eastAsia="Arial" w:hAnsi="Arial" w:cs="Arial"/>
          <w:color w:val="000000"/>
        </w:rPr>
        <w:t>ZONES DE COURSE.</w:t>
      </w:r>
    </w:p>
    <w:p w14:paraId="6DF2BBC5" w14:textId="77777777" w:rsidR="00F23C8A" w:rsidRDefault="00F23C8A">
      <w:pPr>
        <w:pBdr>
          <w:top w:val="nil"/>
          <w:left w:val="nil"/>
          <w:bottom w:val="nil"/>
          <w:right w:val="nil"/>
          <w:between w:val="nil"/>
        </w:pBdr>
        <w:jc w:val="both"/>
        <w:rPr>
          <w:rFonts w:ascii="Arial" w:eastAsia="Arial" w:hAnsi="Arial" w:cs="Arial"/>
          <w:b/>
          <w:color w:val="000000"/>
        </w:rPr>
      </w:pPr>
    </w:p>
    <w:p w14:paraId="141A577A" w14:textId="1AA390B7"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9</w:t>
      </w:r>
      <w:r>
        <w:rPr>
          <w:rFonts w:ascii="Arial" w:eastAsia="Arial" w:hAnsi="Arial" w:cs="Arial"/>
          <w:b/>
          <w:color w:val="000000"/>
        </w:rPr>
        <w:tab/>
        <w:t>FORMAT DE COURSE</w:t>
      </w:r>
    </w:p>
    <w:p w14:paraId="519A8DCE" w14:textId="5C564304"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9.1</w:t>
      </w:r>
      <w:r>
        <w:rPr>
          <w:rFonts w:ascii="Arial" w:eastAsia="Arial" w:hAnsi="Arial" w:cs="Arial"/>
          <w:color w:val="000000"/>
        </w:rPr>
        <w:tab/>
        <w:t xml:space="preserve">Les parcours sont décrits en </w:t>
      </w:r>
      <w:r>
        <w:rPr>
          <w:rFonts w:ascii="Arial" w:eastAsia="Arial" w:hAnsi="Arial" w:cs="Arial"/>
          <w:b/>
          <w:color w:val="000000"/>
        </w:rPr>
        <w:t xml:space="preserve">annexe </w:t>
      </w:r>
      <w:r>
        <w:rPr>
          <w:rFonts w:ascii="Arial" w:eastAsia="Arial" w:hAnsi="Arial" w:cs="Arial"/>
          <w:color w:val="000000"/>
        </w:rPr>
        <w:t xml:space="preserve">PARCOURS en incluant l’ordre dans lequel les marques doivent être passées et le côté duquel chaque marque doit être laissée. </w:t>
      </w:r>
    </w:p>
    <w:p w14:paraId="313EF14D" w14:textId="1DBA0043"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9.2</w:t>
      </w:r>
      <w:r>
        <w:rPr>
          <w:rFonts w:ascii="Arial" w:eastAsia="Arial" w:hAnsi="Arial" w:cs="Arial"/>
          <w:color w:val="000000"/>
        </w:rPr>
        <w:tab/>
        <w:t xml:space="preserve">Les zones de course et les parcours choisis </w:t>
      </w:r>
      <w:r w:rsidR="003C4312">
        <w:rPr>
          <w:rFonts w:ascii="Arial" w:eastAsia="Arial" w:hAnsi="Arial" w:cs="Arial"/>
          <w:color w:val="000000"/>
        </w:rPr>
        <w:t>seront</w:t>
      </w:r>
      <w:r>
        <w:rPr>
          <w:rFonts w:ascii="Arial" w:eastAsia="Arial" w:hAnsi="Arial" w:cs="Arial"/>
          <w:color w:val="000000"/>
        </w:rPr>
        <w:t xml:space="preserve"> décrits et annoncés au briefing coureur et pourront être affichés sur le tableau officiel.</w:t>
      </w:r>
    </w:p>
    <w:p w14:paraId="56BBEC2A"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9.3</w:t>
      </w:r>
      <w:r>
        <w:rPr>
          <w:rFonts w:ascii="Arial" w:eastAsia="Arial" w:hAnsi="Arial" w:cs="Arial"/>
          <w:color w:val="000000"/>
        </w:rPr>
        <w:tab/>
        <w:t xml:space="preserve">Les parcours seront de type : </w:t>
      </w:r>
    </w:p>
    <w:p w14:paraId="025FF542" w14:textId="77777777" w:rsidR="00F23C8A" w:rsidRPr="000A2C4F" w:rsidRDefault="00000000">
      <w:pPr>
        <w:pBdr>
          <w:top w:val="nil"/>
          <w:left w:val="nil"/>
          <w:bottom w:val="nil"/>
          <w:right w:val="nil"/>
          <w:between w:val="nil"/>
        </w:pBdr>
        <w:ind w:left="705" w:hanging="705"/>
        <w:jc w:val="both"/>
        <w:rPr>
          <w:rFonts w:ascii="Arial" w:eastAsia="Arial" w:hAnsi="Arial" w:cs="Arial"/>
          <w:color w:val="000000"/>
          <w:lang w:val="en-US"/>
        </w:rPr>
      </w:pPr>
      <w:r w:rsidRPr="000A2C4F">
        <w:rPr>
          <w:rFonts w:ascii="Arial" w:eastAsia="Arial" w:hAnsi="Arial" w:cs="Arial"/>
          <w:color w:val="000000"/>
          <w:lang w:val="en-US"/>
        </w:rPr>
        <w:t>9.3.1</w:t>
      </w:r>
      <w:r w:rsidRPr="000A2C4F">
        <w:rPr>
          <w:rFonts w:ascii="Arial" w:eastAsia="Arial" w:hAnsi="Arial" w:cs="Arial"/>
          <w:color w:val="000000"/>
          <w:lang w:val="en-US"/>
        </w:rPr>
        <w:tab/>
      </w:r>
      <w:r w:rsidRPr="000A2C4F">
        <w:rPr>
          <w:rFonts w:ascii="Arial" w:eastAsia="Arial" w:hAnsi="Arial" w:cs="Arial"/>
          <w:b/>
          <w:color w:val="000000"/>
          <w:lang w:val="en-US"/>
        </w:rPr>
        <w:t>Course Racing</w:t>
      </w:r>
      <w:r w:rsidRPr="000A2C4F">
        <w:rPr>
          <w:rFonts w:ascii="Arial" w:eastAsia="Arial" w:hAnsi="Arial" w:cs="Arial"/>
          <w:color w:val="000000"/>
          <w:lang w:val="en-US"/>
        </w:rPr>
        <w:t xml:space="preserve"> (UPWIND/DOWNWIND), </w:t>
      </w:r>
    </w:p>
    <w:p w14:paraId="36508AF7" w14:textId="77777777" w:rsidR="00F23C8A" w:rsidRPr="000A2C4F" w:rsidRDefault="00000000">
      <w:pPr>
        <w:pBdr>
          <w:top w:val="nil"/>
          <w:left w:val="nil"/>
          <w:bottom w:val="nil"/>
          <w:right w:val="nil"/>
          <w:between w:val="nil"/>
        </w:pBdr>
        <w:ind w:left="705" w:hanging="705"/>
        <w:jc w:val="both"/>
        <w:rPr>
          <w:rFonts w:ascii="Arial" w:eastAsia="Arial" w:hAnsi="Arial" w:cs="Arial"/>
          <w:color w:val="000000"/>
          <w:lang w:val="en-US"/>
        </w:rPr>
      </w:pPr>
      <w:r w:rsidRPr="000A2C4F">
        <w:rPr>
          <w:rFonts w:ascii="Arial" w:eastAsia="Arial" w:hAnsi="Arial" w:cs="Arial"/>
          <w:color w:val="000000"/>
          <w:lang w:val="en-US"/>
        </w:rPr>
        <w:t>9.3.2</w:t>
      </w:r>
      <w:r w:rsidRPr="000A2C4F">
        <w:rPr>
          <w:rFonts w:ascii="Arial" w:eastAsia="Arial" w:hAnsi="Arial" w:cs="Arial"/>
          <w:color w:val="000000"/>
          <w:lang w:val="en-US"/>
        </w:rPr>
        <w:tab/>
      </w:r>
      <w:r w:rsidRPr="000A2C4F">
        <w:rPr>
          <w:rFonts w:ascii="Arial" w:eastAsia="Arial" w:hAnsi="Arial" w:cs="Arial"/>
          <w:b/>
          <w:color w:val="000000"/>
          <w:lang w:val="en-US"/>
        </w:rPr>
        <w:t>Slalom</w:t>
      </w:r>
      <w:r w:rsidRPr="000A2C4F">
        <w:rPr>
          <w:rFonts w:ascii="Arial" w:eastAsia="Arial" w:hAnsi="Arial" w:cs="Arial"/>
          <w:color w:val="000000"/>
          <w:lang w:val="en-US"/>
        </w:rPr>
        <w:t xml:space="preserve"> (REACHING)</w:t>
      </w:r>
    </w:p>
    <w:p w14:paraId="4AF00318"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9.3.3</w:t>
      </w:r>
      <w:r>
        <w:rPr>
          <w:rFonts w:ascii="Arial" w:eastAsia="Arial" w:hAnsi="Arial" w:cs="Arial"/>
          <w:color w:val="000000"/>
        </w:rPr>
        <w:tab/>
      </w:r>
      <w:r>
        <w:rPr>
          <w:rFonts w:ascii="Arial" w:eastAsia="Arial" w:hAnsi="Arial" w:cs="Arial"/>
          <w:b/>
          <w:color w:val="000000"/>
        </w:rPr>
        <w:t>Longue Distance</w:t>
      </w:r>
      <w:r>
        <w:rPr>
          <w:rFonts w:ascii="Arial" w:eastAsia="Arial" w:hAnsi="Arial" w:cs="Arial"/>
          <w:color w:val="000000"/>
        </w:rPr>
        <w:t xml:space="preserve"> (MARATHON) </w:t>
      </w:r>
    </w:p>
    <w:p w14:paraId="74B386A2"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9.3.4</w:t>
      </w:r>
      <w:r>
        <w:rPr>
          <w:rFonts w:ascii="Arial" w:eastAsia="Arial" w:hAnsi="Arial" w:cs="Arial"/>
          <w:color w:val="000000"/>
        </w:rPr>
        <w:tab/>
      </w:r>
      <w:r>
        <w:rPr>
          <w:rFonts w:ascii="Arial" w:eastAsia="Arial" w:hAnsi="Arial" w:cs="Arial"/>
          <w:b/>
          <w:color w:val="000000"/>
        </w:rPr>
        <w:t>Tout autre type de parcours</w:t>
      </w:r>
      <w:r>
        <w:rPr>
          <w:rFonts w:ascii="Arial" w:eastAsia="Arial" w:hAnsi="Arial" w:cs="Arial"/>
          <w:color w:val="000000"/>
        </w:rPr>
        <w:t xml:space="preserve"> que le comité de course présentera lors du briefing coureurs</w:t>
      </w:r>
    </w:p>
    <w:p w14:paraId="2640E9AB" w14:textId="7C4763EE"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9.4</w:t>
      </w:r>
      <w:r>
        <w:rPr>
          <w:rFonts w:ascii="Arial" w:eastAsia="Arial" w:hAnsi="Arial" w:cs="Arial"/>
          <w:color w:val="000000"/>
        </w:rPr>
        <w:tab/>
        <w:t xml:space="preserve">Au plus tard au signal d’avertissement, le comité de course indiquera le type de parcours (Course Racing, Slalom ou Longue Distance) et le parcours à effectuer. Les signaux définissant le parcours à effectuer sont mentionnées sur un tableau à l’arrière du bateau comité départ. </w:t>
      </w:r>
    </w:p>
    <w:p w14:paraId="2350FF7E" w14:textId="77777777" w:rsidR="00F23C8A" w:rsidRDefault="00F23C8A">
      <w:pPr>
        <w:pBdr>
          <w:top w:val="nil"/>
          <w:left w:val="nil"/>
          <w:bottom w:val="nil"/>
          <w:right w:val="nil"/>
          <w:between w:val="nil"/>
        </w:pBdr>
        <w:ind w:left="705" w:hanging="705"/>
        <w:jc w:val="both"/>
        <w:rPr>
          <w:rFonts w:ascii="Arial" w:eastAsia="Arial" w:hAnsi="Arial" w:cs="Arial"/>
          <w:color w:val="000000"/>
        </w:rPr>
      </w:pPr>
    </w:p>
    <w:p w14:paraId="75664B5A" w14:textId="36F61C2C"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10</w:t>
      </w:r>
      <w:r>
        <w:rPr>
          <w:rFonts w:ascii="Arial" w:eastAsia="Arial" w:hAnsi="Arial" w:cs="Arial"/>
          <w:b/>
          <w:color w:val="000000"/>
        </w:rPr>
        <w:tab/>
        <w:t>MARQUES</w:t>
      </w:r>
    </w:p>
    <w:p w14:paraId="7065BFF1" w14:textId="77777777" w:rsidR="00F23C8A" w:rsidRDefault="00000000">
      <w:pPr>
        <w:pBdr>
          <w:top w:val="nil"/>
          <w:left w:val="nil"/>
          <w:bottom w:val="nil"/>
          <w:right w:val="nil"/>
          <w:between w:val="nil"/>
        </w:pBdr>
        <w:ind w:left="705" w:hanging="705"/>
        <w:jc w:val="both"/>
        <w:rPr>
          <w:rFonts w:ascii="Arial" w:eastAsia="Arial" w:hAnsi="Arial" w:cs="Arial"/>
        </w:rPr>
      </w:pPr>
      <w:r>
        <w:rPr>
          <w:rFonts w:ascii="Arial" w:eastAsia="Arial" w:hAnsi="Arial" w:cs="Arial"/>
          <w:i/>
        </w:rPr>
        <w:tab/>
      </w:r>
      <w:r>
        <w:rPr>
          <w:rFonts w:ascii="Arial" w:eastAsia="Arial" w:hAnsi="Arial" w:cs="Arial"/>
        </w:rPr>
        <w:t>Les marques</w:t>
      </w:r>
      <w:r>
        <w:rPr>
          <w:rFonts w:ascii="Arial" w:eastAsia="Arial" w:hAnsi="Arial" w:cs="Arial"/>
          <w:i/>
        </w:rPr>
        <w:t xml:space="preserve"> </w:t>
      </w:r>
      <w:r>
        <w:rPr>
          <w:rFonts w:ascii="Arial" w:eastAsia="Arial" w:hAnsi="Arial" w:cs="Arial"/>
        </w:rPr>
        <w:t>de départ, de parcours, de dégagement et d’arrivée sont en annexe parcours.</w:t>
      </w:r>
    </w:p>
    <w:p w14:paraId="0A817152" w14:textId="77777777" w:rsidR="00F23C8A" w:rsidRDefault="00F23C8A">
      <w:pPr>
        <w:pBdr>
          <w:top w:val="nil"/>
          <w:left w:val="nil"/>
          <w:bottom w:val="nil"/>
          <w:right w:val="nil"/>
          <w:between w:val="nil"/>
        </w:pBdr>
        <w:jc w:val="both"/>
        <w:rPr>
          <w:rFonts w:ascii="Arial" w:eastAsia="Arial" w:hAnsi="Arial" w:cs="Arial"/>
          <w:color w:val="000000"/>
        </w:rPr>
      </w:pPr>
    </w:p>
    <w:p w14:paraId="22E51881" w14:textId="5F64BEBC"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11</w:t>
      </w:r>
      <w:r>
        <w:rPr>
          <w:rFonts w:ascii="Arial" w:eastAsia="Arial" w:hAnsi="Arial" w:cs="Arial"/>
          <w:b/>
          <w:color w:val="000000"/>
        </w:rPr>
        <w:tab/>
        <w:t>ZONES QUI SONT DES OBSTACLES</w:t>
      </w:r>
    </w:p>
    <w:p w14:paraId="49E9CBCE" w14:textId="77777777" w:rsidR="00F23C8A" w:rsidRDefault="00000000">
      <w:p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Les zones considérées comme des obstacles sont précisées en </w:t>
      </w:r>
      <w:r>
        <w:rPr>
          <w:rFonts w:ascii="Arial" w:eastAsia="Arial" w:hAnsi="Arial" w:cs="Arial"/>
          <w:b/>
          <w:color w:val="000000"/>
        </w:rPr>
        <w:t xml:space="preserve">annexe </w:t>
      </w:r>
      <w:r>
        <w:rPr>
          <w:rFonts w:ascii="Arial" w:eastAsia="Arial" w:hAnsi="Arial" w:cs="Arial"/>
          <w:color w:val="000000"/>
        </w:rPr>
        <w:t>ZONES DE COURSE.</w:t>
      </w:r>
    </w:p>
    <w:p w14:paraId="293C677E" w14:textId="77777777" w:rsidR="00F23C8A" w:rsidRDefault="00F23C8A">
      <w:pPr>
        <w:pBdr>
          <w:top w:val="nil"/>
          <w:left w:val="nil"/>
          <w:bottom w:val="nil"/>
          <w:right w:val="nil"/>
          <w:between w:val="nil"/>
        </w:pBdr>
        <w:jc w:val="both"/>
        <w:rPr>
          <w:rFonts w:ascii="Arial" w:eastAsia="Arial" w:hAnsi="Arial" w:cs="Arial"/>
          <w:color w:val="000000"/>
        </w:rPr>
      </w:pPr>
    </w:p>
    <w:p w14:paraId="0D5B1575" w14:textId="6FBDCCBF"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12</w:t>
      </w:r>
      <w:r>
        <w:rPr>
          <w:rFonts w:ascii="Arial" w:eastAsia="Arial" w:hAnsi="Arial" w:cs="Arial"/>
          <w:b/>
          <w:color w:val="000000"/>
        </w:rPr>
        <w:tab/>
        <w:t>LE DEPART</w:t>
      </w:r>
    </w:p>
    <w:p w14:paraId="7A52E452" w14:textId="77777777" w:rsidR="00F23C8A" w:rsidRDefault="00000000">
      <w:pPr>
        <w:pBdr>
          <w:top w:val="nil"/>
          <w:left w:val="nil"/>
          <w:bottom w:val="nil"/>
          <w:right w:val="nil"/>
          <w:between w:val="nil"/>
        </w:pBdr>
        <w:ind w:left="705" w:hanging="705"/>
        <w:jc w:val="both"/>
        <w:rPr>
          <w:rFonts w:ascii="Arial" w:eastAsia="Arial" w:hAnsi="Arial" w:cs="Arial"/>
          <w:b/>
          <w:color w:val="000000"/>
        </w:rPr>
      </w:pPr>
      <w:r>
        <w:rPr>
          <w:rFonts w:ascii="Arial" w:eastAsia="Arial" w:hAnsi="Arial" w:cs="Arial"/>
          <w:color w:val="000000"/>
        </w:rPr>
        <w:t>12.1</w:t>
      </w:r>
      <w:r>
        <w:rPr>
          <w:rFonts w:ascii="Arial" w:eastAsia="Arial" w:hAnsi="Arial" w:cs="Arial"/>
          <w:b/>
          <w:color w:val="000000"/>
        </w:rPr>
        <w:tab/>
      </w:r>
      <w:r>
        <w:rPr>
          <w:rFonts w:ascii="Arial" w:eastAsia="Arial" w:hAnsi="Arial" w:cs="Arial"/>
          <w:color w:val="000000"/>
        </w:rPr>
        <w:t xml:space="preserve">La ligne de départ sera entre </w:t>
      </w:r>
      <w:r>
        <w:rPr>
          <w:rFonts w:ascii="Arial" w:eastAsia="Arial" w:hAnsi="Arial" w:cs="Arial"/>
          <w:b/>
          <w:color w:val="000000"/>
        </w:rPr>
        <w:t>le mât arborant un pavillon orange sur le bateau du comité de course et le côté parcours de la marque de départ.</w:t>
      </w:r>
    </w:p>
    <w:p w14:paraId="590E0E2E" w14:textId="77777777" w:rsidR="00F23C8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12.2</w:t>
      </w:r>
      <w:r>
        <w:rPr>
          <w:rFonts w:ascii="Arial" w:eastAsia="Arial" w:hAnsi="Arial" w:cs="Arial"/>
          <w:b/>
          <w:color w:val="000000"/>
        </w:rPr>
        <w:tab/>
      </w:r>
      <w:r>
        <w:rPr>
          <w:rFonts w:ascii="Arial" w:eastAsia="Arial" w:hAnsi="Arial" w:cs="Arial"/>
          <w:i/>
          <w:color w:val="000000"/>
        </w:rPr>
        <w:t xml:space="preserve">[DP] [NP] </w:t>
      </w:r>
      <w:r>
        <w:rPr>
          <w:rFonts w:ascii="Arial" w:eastAsia="Arial" w:hAnsi="Arial" w:cs="Arial"/>
          <w:color w:val="000000"/>
        </w:rPr>
        <w:t xml:space="preserve">Les planches dont le signal d’avertissement n’a pas été donné doivent éviter la zone de départ </w:t>
      </w:r>
      <w:r>
        <w:rPr>
          <w:rFonts w:ascii="Arial" w:eastAsia="Arial" w:hAnsi="Arial" w:cs="Arial"/>
          <w:color w:val="000000"/>
        </w:rPr>
        <w:tab/>
        <w:t xml:space="preserve">pendant la procédure de départ des autres planches. </w:t>
      </w:r>
    </w:p>
    <w:p w14:paraId="1B1A7A36" w14:textId="6C5616A1" w:rsidR="00F23C8A" w:rsidRDefault="00000000" w:rsidP="003C4312">
      <w:pPr>
        <w:pBdr>
          <w:top w:val="nil"/>
          <w:left w:val="nil"/>
          <w:bottom w:val="nil"/>
          <w:right w:val="nil"/>
          <w:between w:val="nil"/>
        </w:pBdr>
        <w:ind w:left="705" w:hanging="705"/>
        <w:jc w:val="both"/>
        <w:rPr>
          <w:rFonts w:ascii="Arial" w:eastAsia="Arial" w:hAnsi="Arial" w:cs="Arial"/>
          <w:color w:val="000000"/>
        </w:rPr>
      </w:pPr>
      <w:bookmarkStart w:id="0" w:name="_heading=h.gjdgxs" w:colFirst="0" w:colLast="0"/>
      <w:bookmarkEnd w:id="0"/>
      <w:r>
        <w:rPr>
          <w:rFonts w:ascii="Arial" w:eastAsia="Arial" w:hAnsi="Arial" w:cs="Arial"/>
          <w:color w:val="000000"/>
        </w:rPr>
        <w:t>12.3</w:t>
      </w:r>
      <w:r>
        <w:rPr>
          <w:rFonts w:ascii="Arial" w:eastAsia="Arial" w:hAnsi="Arial" w:cs="Arial"/>
          <w:color w:val="000000"/>
        </w:rPr>
        <w:tab/>
        <w:t xml:space="preserve">Une planche qui ne prend pas le départ au plus tard </w:t>
      </w:r>
      <w:r>
        <w:rPr>
          <w:rFonts w:ascii="Arial" w:eastAsia="Arial" w:hAnsi="Arial" w:cs="Arial"/>
          <w:b/>
          <w:color w:val="000000"/>
        </w:rPr>
        <w:t>3 minutes en format Course Racing et Longue Distance et 1 minute en format Slalom</w:t>
      </w:r>
      <w:r>
        <w:rPr>
          <w:rFonts w:ascii="Arial" w:eastAsia="Arial" w:hAnsi="Arial" w:cs="Arial"/>
          <w:color w:val="000000"/>
        </w:rPr>
        <w:t xml:space="preserve"> après son signal de départ sera classé DNS sans instruction (ceci modifie les RCV A5.1 et A5.2).</w:t>
      </w:r>
    </w:p>
    <w:p w14:paraId="61CF1BE4" w14:textId="77777777" w:rsidR="00F23C8A" w:rsidRDefault="00F23C8A">
      <w:pPr>
        <w:pBdr>
          <w:top w:val="nil"/>
          <w:left w:val="nil"/>
          <w:bottom w:val="nil"/>
          <w:right w:val="nil"/>
          <w:between w:val="nil"/>
        </w:pBdr>
        <w:ind w:left="705" w:hanging="705"/>
        <w:jc w:val="both"/>
        <w:rPr>
          <w:rFonts w:ascii="Arial" w:eastAsia="Arial" w:hAnsi="Arial" w:cs="Arial"/>
          <w:color w:val="000000"/>
        </w:rPr>
      </w:pPr>
    </w:p>
    <w:p w14:paraId="616DF575" w14:textId="2787422F" w:rsidR="00F23C8A" w:rsidRDefault="00000000">
      <w:pPr>
        <w:pBdr>
          <w:top w:val="nil"/>
          <w:left w:val="nil"/>
          <w:bottom w:val="nil"/>
          <w:right w:val="nil"/>
          <w:between w:val="nil"/>
        </w:pBdr>
        <w:ind w:left="705" w:hanging="705"/>
        <w:jc w:val="both"/>
        <w:rPr>
          <w:rFonts w:ascii="Arial" w:eastAsia="Arial" w:hAnsi="Arial" w:cs="Arial"/>
          <w:color w:val="FF0000"/>
        </w:rPr>
      </w:pPr>
      <w:r>
        <w:rPr>
          <w:rFonts w:ascii="Arial" w:eastAsia="Arial" w:hAnsi="Arial" w:cs="Arial"/>
        </w:rPr>
        <w:t>12.4</w:t>
      </w:r>
      <w:r>
        <w:rPr>
          <w:rFonts w:ascii="Arial" w:eastAsia="Arial" w:hAnsi="Arial" w:cs="Arial"/>
          <w:i/>
        </w:rPr>
        <w:tab/>
      </w:r>
      <w:r>
        <w:rPr>
          <w:rFonts w:ascii="Arial" w:eastAsia="Arial" w:hAnsi="Arial" w:cs="Arial"/>
        </w:rPr>
        <w:t xml:space="preserve">Procédure de départ Windfoil </w:t>
      </w:r>
      <w:r w:rsidR="006C6A39">
        <w:rPr>
          <w:rFonts w:ascii="Arial" w:eastAsia="Arial" w:hAnsi="Arial" w:cs="Arial"/>
        </w:rPr>
        <w:t>et Wingfoil</w:t>
      </w:r>
      <w:r>
        <w:rPr>
          <w:rFonts w:ascii="Arial" w:eastAsia="Arial" w:hAnsi="Arial" w:cs="Arial"/>
        </w:rPr>
        <w:t> :</w:t>
      </w:r>
    </w:p>
    <w:p w14:paraId="526E7E77" w14:textId="77777777" w:rsidR="00F23C8A" w:rsidRDefault="00F23C8A">
      <w:pPr>
        <w:pBdr>
          <w:top w:val="nil"/>
          <w:left w:val="nil"/>
          <w:bottom w:val="nil"/>
          <w:right w:val="nil"/>
          <w:between w:val="nil"/>
        </w:pBdr>
        <w:jc w:val="both"/>
        <w:rPr>
          <w:rFonts w:ascii="Arial" w:eastAsia="Arial" w:hAnsi="Arial" w:cs="Arial"/>
        </w:rPr>
      </w:pPr>
    </w:p>
    <w:tbl>
      <w:tblPr>
        <w:tblStyle w:val="a1"/>
        <w:tblW w:w="8541"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5"/>
        <w:gridCol w:w="2576"/>
        <w:gridCol w:w="2094"/>
        <w:gridCol w:w="2276"/>
      </w:tblGrid>
      <w:tr w:rsidR="00F23C8A" w14:paraId="6B33937E" w14:textId="77777777">
        <w:tc>
          <w:tcPr>
            <w:tcW w:w="1595" w:type="dxa"/>
            <w:shd w:val="clear" w:color="auto" w:fill="auto"/>
            <w:tcMar>
              <w:top w:w="100" w:type="dxa"/>
              <w:left w:w="100" w:type="dxa"/>
              <w:bottom w:w="100" w:type="dxa"/>
              <w:right w:w="100" w:type="dxa"/>
            </w:tcMar>
          </w:tcPr>
          <w:p w14:paraId="73F689D2"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Minutes avant le signal de départ</w:t>
            </w:r>
          </w:p>
        </w:tc>
        <w:tc>
          <w:tcPr>
            <w:tcW w:w="2576" w:type="dxa"/>
            <w:shd w:val="clear" w:color="auto" w:fill="auto"/>
            <w:tcMar>
              <w:top w:w="100" w:type="dxa"/>
              <w:left w:w="100" w:type="dxa"/>
              <w:bottom w:w="100" w:type="dxa"/>
              <w:right w:w="100" w:type="dxa"/>
            </w:tcMar>
          </w:tcPr>
          <w:p w14:paraId="54124163"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Signal Visuel</w:t>
            </w:r>
          </w:p>
        </w:tc>
        <w:tc>
          <w:tcPr>
            <w:tcW w:w="2094" w:type="dxa"/>
            <w:shd w:val="clear" w:color="auto" w:fill="auto"/>
            <w:tcMar>
              <w:top w:w="100" w:type="dxa"/>
              <w:left w:w="100" w:type="dxa"/>
              <w:bottom w:w="100" w:type="dxa"/>
              <w:right w:w="100" w:type="dxa"/>
            </w:tcMar>
          </w:tcPr>
          <w:p w14:paraId="5B6355CB"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Signal Sonore</w:t>
            </w:r>
          </w:p>
        </w:tc>
        <w:tc>
          <w:tcPr>
            <w:tcW w:w="2276" w:type="dxa"/>
            <w:shd w:val="clear" w:color="auto" w:fill="auto"/>
            <w:tcMar>
              <w:top w:w="100" w:type="dxa"/>
              <w:left w:w="100" w:type="dxa"/>
              <w:bottom w:w="100" w:type="dxa"/>
              <w:right w:w="100" w:type="dxa"/>
            </w:tcMar>
          </w:tcPr>
          <w:p w14:paraId="0CDF3CFE"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Signification</w:t>
            </w:r>
          </w:p>
        </w:tc>
      </w:tr>
      <w:tr w:rsidR="00F23C8A" w14:paraId="417599B8" w14:textId="77777777">
        <w:tc>
          <w:tcPr>
            <w:tcW w:w="1595" w:type="dxa"/>
            <w:shd w:val="clear" w:color="auto" w:fill="auto"/>
            <w:tcMar>
              <w:top w:w="100" w:type="dxa"/>
              <w:left w:w="100" w:type="dxa"/>
              <w:bottom w:w="100" w:type="dxa"/>
              <w:right w:w="100" w:type="dxa"/>
            </w:tcMar>
          </w:tcPr>
          <w:p w14:paraId="34AE43F5"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3</w:t>
            </w:r>
          </w:p>
        </w:tc>
        <w:tc>
          <w:tcPr>
            <w:tcW w:w="2576" w:type="dxa"/>
            <w:shd w:val="clear" w:color="auto" w:fill="auto"/>
            <w:tcMar>
              <w:top w:w="100" w:type="dxa"/>
              <w:left w:w="100" w:type="dxa"/>
              <w:bottom w:w="100" w:type="dxa"/>
              <w:right w:w="100" w:type="dxa"/>
            </w:tcMar>
          </w:tcPr>
          <w:p w14:paraId="1C71D929"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Pavillon de Classe </w:t>
            </w:r>
          </w:p>
          <w:p w14:paraId="56A4B47D"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Numéro du Heat  </w:t>
            </w:r>
          </w:p>
        </w:tc>
        <w:tc>
          <w:tcPr>
            <w:tcW w:w="2094" w:type="dxa"/>
            <w:shd w:val="clear" w:color="auto" w:fill="auto"/>
            <w:tcMar>
              <w:top w:w="100" w:type="dxa"/>
              <w:left w:w="100" w:type="dxa"/>
              <w:bottom w:w="100" w:type="dxa"/>
              <w:right w:w="100" w:type="dxa"/>
            </w:tcMar>
          </w:tcPr>
          <w:p w14:paraId="07ACFAE7"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12221B14"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d’Avertissement</w:t>
            </w:r>
          </w:p>
        </w:tc>
      </w:tr>
      <w:tr w:rsidR="00F23C8A" w14:paraId="2F643BF7" w14:textId="77777777">
        <w:tc>
          <w:tcPr>
            <w:tcW w:w="1595" w:type="dxa"/>
            <w:shd w:val="clear" w:color="auto" w:fill="auto"/>
            <w:tcMar>
              <w:top w:w="100" w:type="dxa"/>
              <w:left w:w="100" w:type="dxa"/>
              <w:bottom w:w="100" w:type="dxa"/>
              <w:right w:w="100" w:type="dxa"/>
            </w:tcMar>
          </w:tcPr>
          <w:p w14:paraId="5796FE4F"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2576" w:type="dxa"/>
            <w:shd w:val="clear" w:color="auto" w:fill="auto"/>
            <w:tcMar>
              <w:top w:w="100" w:type="dxa"/>
              <w:left w:w="100" w:type="dxa"/>
              <w:bottom w:w="100" w:type="dxa"/>
              <w:right w:w="100" w:type="dxa"/>
            </w:tcMar>
          </w:tcPr>
          <w:p w14:paraId="56A70E11"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U ou Noir</w:t>
            </w:r>
          </w:p>
        </w:tc>
        <w:tc>
          <w:tcPr>
            <w:tcW w:w="2094" w:type="dxa"/>
            <w:shd w:val="clear" w:color="auto" w:fill="auto"/>
            <w:tcMar>
              <w:top w:w="100" w:type="dxa"/>
              <w:left w:w="100" w:type="dxa"/>
              <w:bottom w:w="100" w:type="dxa"/>
              <w:right w:w="100" w:type="dxa"/>
            </w:tcMar>
          </w:tcPr>
          <w:p w14:paraId="61D37532"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0843E2E6"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Préparatoire</w:t>
            </w:r>
          </w:p>
        </w:tc>
      </w:tr>
      <w:tr w:rsidR="00F23C8A" w14:paraId="1AFC1DBC" w14:textId="77777777">
        <w:tc>
          <w:tcPr>
            <w:tcW w:w="1595" w:type="dxa"/>
            <w:shd w:val="clear" w:color="auto" w:fill="auto"/>
            <w:tcMar>
              <w:top w:w="100" w:type="dxa"/>
              <w:left w:w="100" w:type="dxa"/>
              <w:bottom w:w="100" w:type="dxa"/>
              <w:right w:w="100" w:type="dxa"/>
            </w:tcMar>
          </w:tcPr>
          <w:p w14:paraId="335D453A"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2576" w:type="dxa"/>
            <w:shd w:val="clear" w:color="auto" w:fill="auto"/>
            <w:tcMar>
              <w:top w:w="100" w:type="dxa"/>
              <w:left w:w="100" w:type="dxa"/>
              <w:bottom w:w="100" w:type="dxa"/>
              <w:right w:w="100" w:type="dxa"/>
            </w:tcMar>
          </w:tcPr>
          <w:p w14:paraId="1C359B63"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U ou Noir affalé</w:t>
            </w:r>
          </w:p>
        </w:tc>
        <w:tc>
          <w:tcPr>
            <w:tcW w:w="2094" w:type="dxa"/>
            <w:shd w:val="clear" w:color="auto" w:fill="auto"/>
            <w:tcMar>
              <w:top w:w="100" w:type="dxa"/>
              <w:left w:w="100" w:type="dxa"/>
              <w:bottom w:w="100" w:type="dxa"/>
              <w:right w:w="100" w:type="dxa"/>
            </w:tcMar>
          </w:tcPr>
          <w:p w14:paraId="4F96EC39"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 long</w:t>
            </w:r>
          </w:p>
        </w:tc>
        <w:tc>
          <w:tcPr>
            <w:tcW w:w="2276" w:type="dxa"/>
            <w:shd w:val="clear" w:color="auto" w:fill="auto"/>
            <w:tcMar>
              <w:top w:w="100" w:type="dxa"/>
              <w:left w:w="100" w:type="dxa"/>
              <w:bottom w:w="100" w:type="dxa"/>
              <w:right w:w="100" w:type="dxa"/>
            </w:tcMar>
          </w:tcPr>
          <w:p w14:paraId="6BF11694"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Une minute </w:t>
            </w:r>
          </w:p>
        </w:tc>
      </w:tr>
      <w:tr w:rsidR="00F23C8A" w14:paraId="2E660662" w14:textId="77777777">
        <w:tc>
          <w:tcPr>
            <w:tcW w:w="1595" w:type="dxa"/>
            <w:shd w:val="clear" w:color="auto" w:fill="auto"/>
            <w:tcMar>
              <w:top w:w="100" w:type="dxa"/>
              <w:left w:w="100" w:type="dxa"/>
              <w:bottom w:w="100" w:type="dxa"/>
              <w:right w:w="100" w:type="dxa"/>
            </w:tcMar>
          </w:tcPr>
          <w:p w14:paraId="550D7369"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0</w:t>
            </w:r>
          </w:p>
        </w:tc>
        <w:tc>
          <w:tcPr>
            <w:tcW w:w="2576" w:type="dxa"/>
            <w:shd w:val="clear" w:color="auto" w:fill="auto"/>
            <w:tcMar>
              <w:top w:w="100" w:type="dxa"/>
              <w:left w:w="100" w:type="dxa"/>
              <w:bottom w:w="100" w:type="dxa"/>
              <w:right w:w="100" w:type="dxa"/>
            </w:tcMar>
          </w:tcPr>
          <w:p w14:paraId="0011733E"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de Classe affalé</w:t>
            </w:r>
          </w:p>
        </w:tc>
        <w:tc>
          <w:tcPr>
            <w:tcW w:w="2094" w:type="dxa"/>
            <w:shd w:val="clear" w:color="auto" w:fill="auto"/>
            <w:tcMar>
              <w:top w:w="100" w:type="dxa"/>
              <w:left w:w="100" w:type="dxa"/>
              <w:bottom w:w="100" w:type="dxa"/>
              <w:right w:w="100" w:type="dxa"/>
            </w:tcMar>
          </w:tcPr>
          <w:p w14:paraId="387EBACF"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70D17442"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de Départ</w:t>
            </w:r>
          </w:p>
        </w:tc>
      </w:tr>
    </w:tbl>
    <w:p w14:paraId="1B0FA190" w14:textId="77777777" w:rsidR="00F23C8A" w:rsidRDefault="00000000">
      <w:pPr>
        <w:pBdr>
          <w:top w:val="nil"/>
          <w:left w:val="nil"/>
          <w:bottom w:val="nil"/>
          <w:right w:val="nil"/>
          <w:between w:val="nil"/>
        </w:pBdr>
        <w:ind w:left="705"/>
        <w:jc w:val="both"/>
        <w:rPr>
          <w:rFonts w:ascii="Arial" w:eastAsia="Arial" w:hAnsi="Arial" w:cs="Arial"/>
        </w:rPr>
      </w:pPr>
      <w:r>
        <w:rPr>
          <w:rFonts w:ascii="Arial" w:eastAsia="Arial" w:hAnsi="Arial" w:cs="Arial"/>
        </w:rPr>
        <w:lastRenderedPageBreak/>
        <w:t>Ceci modifie la RCV 26.</w:t>
      </w:r>
    </w:p>
    <w:p w14:paraId="41B5E17C" w14:textId="77777777" w:rsidR="00F23C8A" w:rsidRDefault="00F23C8A">
      <w:pPr>
        <w:pBdr>
          <w:top w:val="nil"/>
          <w:left w:val="nil"/>
          <w:bottom w:val="nil"/>
          <w:right w:val="nil"/>
          <w:between w:val="nil"/>
        </w:pBdr>
        <w:ind w:left="705"/>
        <w:jc w:val="both"/>
        <w:rPr>
          <w:rFonts w:ascii="Arial" w:eastAsia="Arial" w:hAnsi="Arial" w:cs="Arial"/>
        </w:rPr>
      </w:pPr>
    </w:p>
    <w:p w14:paraId="79983985" w14:textId="6384BFC5" w:rsidR="00F23C8A" w:rsidRDefault="00000000">
      <w:pPr>
        <w:pBdr>
          <w:top w:val="nil"/>
          <w:left w:val="nil"/>
          <w:bottom w:val="nil"/>
          <w:right w:val="nil"/>
          <w:between w:val="nil"/>
        </w:pBdr>
        <w:ind w:left="705"/>
        <w:jc w:val="both"/>
        <w:rPr>
          <w:rFonts w:ascii="Arial" w:eastAsia="Arial" w:hAnsi="Arial" w:cs="Arial"/>
        </w:rPr>
      </w:pPr>
      <w:r>
        <w:rPr>
          <w:rFonts w:ascii="Arial" w:eastAsia="Arial" w:hAnsi="Arial" w:cs="Arial"/>
        </w:rPr>
        <w:t>Procédure de départ Raceboard :</w:t>
      </w:r>
    </w:p>
    <w:p w14:paraId="5FE39D99" w14:textId="77777777" w:rsidR="00F23C8A" w:rsidRDefault="00F23C8A">
      <w:pPr>
        <w:pBdr>
          <w:top w:val="nil"/>
          <w:left w:val="nil"/>
          <w:bottom w:val="nil"/>
          <w:right w:val="nil"/>
          <w:between w:val="nil"/>
        </w:pBdr>
        <w:ind w:left="705"/>
        <w:jc w:val="both"/>
        <w:rPr>
          <w:rFonts w:ascii="Arial" w:eastAsia="Arial" w:hAnsi="Arial" w:cs="Arial"/>
        </w:rPr>
      </w:pPr>
    </w:p>
    <w:tbl>
      <w:tblPr>
        <w:tblStyle w:val="a2"/>
        <w:tblW w:w="8541"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5"/>
        <w:gridCol w:w="2576"/>
        <w:gridCol w:w="2094"/>
        <w:gridCol w:w="2276"/>
      </w:tblGrid>
      <w:tr w:rsidR="00F23C8A" w14:paraId="61075D86" w14:textId="77777777">
        <w:tc>
          <w:tcPr>
            <w:tcW w:w="1595" w:type="dxa"/>
            <w:shd w:val="clear" w:color="auto" w:fill="auto"/>
            <w:tcMar>
              <w:top w:w="100" w:type="dxa"/>
              <w:left w:w="100" w:type="dxa"/>
              <w:bottom w:w="100" w:type="dxa"/>
              <w:right w:w="100" w:type="dxa"/>
            </w:tcMar>
          </w:tcPr>
          <w:p w14:paraId="3A21E135"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Minutes avant le signal de départ</w:t>
            </w:r>
          </w:p>
        </w:tc>
        <w:tc>
          <w:tcPr>
            <w:tcW w:w="2576" w:type="dxa"/>
            <w:shd w:val="clear" w:color="auto" w:fill="auto"/>
            <w:tcMar>
              <w:top w:w="100" w:type="dxa"/>
              <w:left w:w="100" w:type="dxa"/>
              <w:bottom w:w="100" w:type="dxa"/>
              <w:right w:w="100" w:type="dxa"/>
            </w:tcMar>
          </w:tcPr>
          <w:p w14:paraId="40C973F0"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Signal Visuel</w:t>
            </w:r>
          </w:p>
        </w:tc>
        <w:tc>
          <w:tcPr>
            <w:tcW w:w="2094" w:type="dxa"/>
            <w:shd w:val="clear" w:color="auto" w:fill="auto"/>
            <w:tcMar>
              <w:top w:w="100" w:type="dxa"/>
              <w:left w:w="100" w:type="dxa"/>
              <w:bottom w:w="100" w:type="dxa"/>
              <w:right w:w="100" w:type="dxa"/>
            </w:tcMar>
          </w:tcPr>
          <w:p w14:paraId="0B71952F"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Signal Sonore</w:t>
            </w:r>
          </w:p>
        </w:tc>
        <w:tc>
          <w:tcPr>
            <w:tcW w:w="2276" w:type="dxa"/>
            <w:shd w:val="clear" w:color="auto" w:fill="auto"/>
            <w:tcMar>
              <w:top w:w="100" w:type="dxa"/>
              <w:left w:w="100" w:type="dxa"/>
              <w:bottom w:w="100" w:type="dxa"/>
              <w:right w:w="100" w:type="dxa"/>
            </w:tcMar>
          </w:tcPr>
          <w:p w14:paraId="1F74DB22"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Signification</w:t>
            </w:r>
          </w:p>
        </w:tc>
      </w:tr>
      <w:tr w:rsidR="00F23C8A" w14:paraId="449E8DCB" w14:textId="77777777">
        <w:tc>
          <w:tcPr>
            <w:tcW w:w="1595" w:type="dxa"/>
            <w:shd w:val="clear" w:color="auto" w:fill="auto"/>
            <w:tcMar>
              <w:top w:w="100" w:type="dxa"/>
              <w:left w:w="100" w:type="dxa"/>
              <w:bottom w:w="100" w:type="dxa"/>
              <w:right w:w="100" w:type="dxa"/>
            </w:tcMar>
          </w:tcPr>
          <w:p w14:paraId="729BC407"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5</w:t>
            </w:r>
          </w:p>
        </w:tc>
        <w:tc>
          <w:tcPr>
            <w:tcW w:w="2576" w:type="dxa"/>
            <w:shd w:val="clear" w:color="auto" w:fill="auto"/>
            <w:tcMar>
              <w:top w:w="100" w:type="dxa"/>
              <w:left w:w="100" w:type="dxa"/>
              <w:bottom w:w="100" w:type="dxa"/>
              <w:right w:w="100" w:type="dxa"/>
            </w:tcMar>
          </w:tcPr>
          <w:p w14:paraId="5CBC4564"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Pavillon de Classe </w:t>
            </w:r>
          </w:p>
        </w:tc>
        <w:tc>
          <w:tcPr>
            <w:tcW w:w="2094" w:type="dxa"/>
            <w:shd w:val="clear" w:color="auto" w:fill="auto"/>
            <w:tcMar>
              <w:top w:w="100" w:type="dxa"/>
              <w:left w:w="100" w:type="dxa"/>
              <w:bottom w:w="100" w:type="dxa"/>
              <w:right w:w="100" w:type="dxa"/>
            </w:tcMar>
          </w:tcPr>
          <w:p w14:paraId="3DBEE91E"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6001EAEE"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d’Avertissement</w:t>
            </w:r>
          </w:p>
        </w:tc>
      </w:tr>
      <w:tr w:rsidR="00F23C8A" w14:paraId="6C06F8EE" w14:textId="77777777">
        <w:tc>
          <w:tcPr>
            <w:tcW w:w="1595" w:type="dxa"/>
            <w:shd w:val="clear" w:color="auto" w:fill="auto"/>
            <w:tcMar>
              <w:top w:w="100" w:type="dxa"/>
              <w:left w:w="100" w:type="dxa"/>
              <w:bottom w:w="100" w:type="dxa"/>
              <w:right w:w="100" w:type="dxa"/>
            </w:tcMar>
          </w:tcPr>
          <w:p w14:paraId="11B27CB7"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4</w:t>
            </w:r>
          </w:p>
        </w:tc>
        <w:tc>
          <w:tcPr>
            <w:tcW w:w="2576" w:type="dxa"/>
            <w:shd w:val="clear" w:color="auto" w:fill="auto"/>
            <w:tcMar>
              <w:top w:w="100" w:type="dxa"/>
              <w:left w:w="100" w:type="dxa"/>
              <w:bottom w:w="100" w:type="dxa"/>
              <w:right w:w="100" w:type="dxa"/>
            </w:tcMar>
          </w:tcPr>
          <w:p w14:paraId="07673567"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P, U ou Noir</w:t>
            </w:r>
          </w:p>
        </w:tc>
        <w:tc>
          <w:tcPr>
            <w:tcW w:w="2094" w:type="dxa"/>
            <w:shd w:val="clear" w:color="auto" w:fill="auto"/>
            <w:tcMar>
              <w:top w:w="100" w:type="dxa"/>
              <w:left w:w="100" w:type="dxa"/>
              <w:bottom w:w="100" w:type="dxa"/>
              <w:right w:w="100" w:type="dxa"/>
            </w:tcMar>
          </w:tcPr>
          <w:p w14:paraId="1D785762"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2CBD0F76"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Préparatoire</w:t>
            </w:r>
          </w:p>
        </w:tc>
      </w:tr>
      <w:tr w:rsidR="00F23C8A" w14:paraId="17368C3D" w14:textId="77777777">
        <w:tc>
          <w:tcPr>
            <w:tcW w:w="1595" w:type="dxa"/>
            <w:shd w:val="clear" w:color="auto" w:fill="auto"/>
            <w:tcMar>
              <w:top w:w="100" w:type="dxa"/>
              <w:left w:w="100" w:type="dxa"/>
              <w:bottom w:w="100" w:type="dxa"/>
              <w:right w:w="100" w:type="dxa"/>
            </w:tcMar>
          </w:tcPr>
          <w:p w14:paraId="6288C536"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2576" w:type="dxa"/>
            <w:shd w:val="clear" w:color="auto" w:fill="auto"/>
            <w:tcMar>
              <w:top w:w="100" w:type="dxa"/>
              <w:left w:w="100" w:type="dxa"/>
              <w:bottom w:w="100" w:type="dxa"/>
              <w:right w:w="100" w:type="dxa"/>
            </w:tcMar>
          </w:tcPr>
          <w:p w14:paraId="3402811C"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P, U ou Noir</w:t>
            </w:r>
          </w:p>
        </w:tc>
        <w:tc>
          <w:tcPr>
            <w:tcW w:w="2094" w:type="dxa"/>
            <w:shd w:val="clear" w:color="auto" w:fill="auto"/>
            <w:tcMar>
              <w:top w:w="100" w:type="dxa"/>
              <w:left w:w="100" w:type="dxa"/>
              <w:bottom w:w="100" w:type="dxa"/>
              <w:right w:w="100" w:type="dxa"/>
            </w:tcMar>
          </w:tcPr>
          <w:p w14:paraId="5F1FD681"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 long</w:t>
            </w:r>
          </w:p>
        </w:tc>
        <w:tc>
          <w:tcPr>
            <w:tcW w:w="2276" w:type="dxa"/>
            <w:shd w:val="clear" w:color="auto" w:fill="auto"/>
            <w:tcMar>
              <w:top w:w="100" w:type="dxa"/>
              <w:left w:w="100" w:type="dxa"/>
              <w:bottom w:w="100" w:type="dxa"/>
              <w:right w:w="100" w:type="dxa"/>
            </w:tcMar>
          </w:tcPr>
          <w:p w14:paraId="6374E9B4"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 xml:space="preserve">Une minute </w:t>
            </w:r>
          </w:p>
        </w:tc>
      </w:tr>
      <w:tr w:rsidR="00F23C8A" w14:paraId="10D65FA6" w14:textId="77777777">
        <w:tc>
          <w:tcPr>
            <w:tcW w:w="1595" w:type="dxa"/>
            <w:shd w:val="clear" w:color="auto" w:fill="auto"/>
            <w:tcMar>
              <w:top w:w="100" w:type="dxa"/>
              <w:left w:w="100" w:type="dxa"/>
              <w:bottom w:w="100" w:type="dxa"/>
              <w:right w:w="100" w:type="dxa"/>
            </w:tcMar>
          </w:tcPr>
          <w:p w14:paraId="22AEBE94" w14:textId="77777777" w:rsidR="00F23C8A" w:rsidRDefault="00000000">
            <w:pPr>
              <w:widowControl w:val="0"/>
              <w:pBdr>
                <w:top w:val="nil"/>
                <w:left w:val="nil"/>
                <w:bottom w:val="nil"/>
                <w:right w:val="nil"/>
                <w:between w:val="nil"/>
              </w:pBdr>
              <w:jc w:val="center"/>
              <w:rPr>
                <w:rFonts w:ascii="Arial" w:eastAsia="Arial" w:hAnsi="Arial" w:cs="Arial"/>
              </w:rPr>
            </w:pPr>
            <w:r>
              <w:rPr>
                <w:rFonts w:ascii="Arial" w:eastAsia="Arial" w:hAnsi="Arial" w:cs="Arial"/>
              </w:rPr>
              <w:t>0</w:t>
            </w:r>
          </w:p>
        </w:tc>
        <w:tc>
          <w:tcPr>
            <w:tcW w:w="2576" w:type="dxa"/>
            <w:shd w:val="clear" w:color="auto" w:fill="auto"/>
            <w:tcMar>
              <w:top w:w="100" w:type="dxa"/>
              <w:left w:w="100" w:type="dxa"/>
              <w:bottom w:w="100" w:type="dxa"/>
              <w:right w:w="100" w:type="dxa"/>
            </w:tcMar>
          </w:tcPr>
          <w:p w14:paraId="24D1F302"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Pavillon de Classe affalé</w:t>
            </w:r>
          </w:p>
        </w:tc>
        <w:tc>
          <w:tcPr>
            <w:tcW w:w="2094" w:type="dxa"/>
            <w:shd w:val="clear" w:color="auto" w:fill="auto"/>
            <w:tcMar>
              <w:top w:w="100" w:type="dxa"/>
              <w:left w:w="100" w:type="dxa"/>
              <w:bottom w:w="100" w:type="dxa"/>
              <w:right w:w="100" w:type="dxa"/>
            </w:tcMar>
          </w:tcPr>
          <w:p w14:paraId="256452E5"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Un</w:t>
            </w:r>
          </w:p>
        </w:tc>
        <w:tc>
          <w:tcPr>
            <w:tcW w:w="2276" w:type="dxa"/>
            <w:shd w:val="clear" w:color="auto" w:fill="auto"/>
            <w:tcMar>
              <w:top w:w="100" w:type="dxa"/>
              <w:left w:w="100" w:type="dxa"/>
              <w:bottom w:w="100" w:type="dxa"/>
              <w:right w:w="100" w:type="dxa"/>
            </w:tcMar>
          </w:tcPr>
          <w:p w14:paraId="14CCD364" w14:textId="77777777" w:rsidR="00F23C8A" w:rsidRDefault="00000000">
            <w:pPr>
              <w:widowControl w:val="0"/>
              <w:pBdr>
                <w:top w:val="nil"/>
                <w:left w:val="nil"/>
                <w:bottom w:val="nil"/>
                <w:right w:val="nil"/>
                <w:between w:val="nil"/>
              </w:pBdr>
              <w:rPr>
                <w:rFonts w:ascii="Arial" w:eastAsia="Arial" w:hAnsi="Arial" w:cs="Arial"/>
              </w:rPr>
            </w:pPr>
            <w:r>
              <w:rPr>
                <w:rFonts w:ascii="Arial" w:eastAsia="Arial" w:hAnsi="Arial" w:cs="Arial"/>
              </w:rPr>
              <w:t>Signal de Départ</w:t>
            </w:r>
          </w:p>
        </w:tc>
      </w:tr>
    </w:tbl>
    <w:p w14:paraId="0B201F40" w14:textId="77777777" w:rsidR="00F23C8A" w:rsidRDefault="00F23C8A">
      <w:pPr>
        <w:pBdr>
          <w:top w:val="nil"/>
          <w:left w:val="nil"/>
          <w:bottom w:val="nil"/>
          <w:right w:val="nil"/>
          <w:between w:val="nil"/>
        </w:pBdr>
        <w:ind w:left="705"/>
        <w:jc w:val="both"/>
        <w:rPr>
          <w:rFonts w:ascii="Arial" w:eastAsia="Arial" w:hAnsi="Arial" w:cs="Arial"/>
        </w:rPr>
      </w:pPr>
    </w:p>
    <w:p w14:paraId="6A5B99B6" w14:textId="77777777" w:rsidR="00F23C8A" w:rsidRDefault="00F23C8A">
      <w:pPr>
        <w:pBdr>
          <w:top w:val="nil"/>
          <w:left w:val="nil"/>
          <w:bottom w:val="nil"/>
          <w:right w:val="nil"/>
          <w:between w:val="nil"/>
        </w:pBdr>
        <w:ind w:left="705" w:hanging="705"/>
        <w:jc w:val="both"/>
        <w:rPr>
          <w:rFonts w:ascii="Arial" w:eastAsia="Arial" w:hAnsi="Arial" w:cs="Arial"/>
          <w:color w:val="000000"/>
        </w:rPr>
      </w:pPr>
    </w:p>
    <w:p w14:paraId="5724D58D" w14:textId="77777777" w:rsidR="00F23C8A" w:rsidRDefault="00000000">
      <w:pPr>
        <w:pBdr>
          <w:top w:val="nil"/>
          <w:left w:val="nil"/>
          <w:bottom w:val="nil"/>
          <w:right w:val="nil"/>
          <w:between w:val="nil"/>
        </w:pBdr>
        <w:ind w:left="705" w:hanging="705"/>
        <w:jc w:val="both"/>
        <w:rPr>
          <w:rFonts w:ascii="Arial" w:eastAsia="Arial" w:hAnsi="Arial" w:cs="Arial"/>
        </w:rPr>
      </w:pPr>
      <w:r>
        <w:rPr>
          <w:rFonts w:ascii="Arial" w:eastAsia="Arial" w:hAnsi="Arial" w:cs="Arial"/>
        </w:rPr>
        <w:t>12.5</w:t>
      </w:r>
      <w:r>
        <w:rPr>
          <w:rFonts w:ascii="Arial" w:eastAsia="Arial" w:hAnsi="Arial" w:cs="Arial"/>
          <w:i/>
        </w:rPr>
        <w:tab/>
      </w:r>
      <w:r>
        <w:rPr>
          <w:rFonts w:ascii="Arial" w:eastAsia="Arial" w:hAnsi="Arial" w:cs="Arial"/>
          <w:b/>
        </w:rPr>
        <w:t>Pour les parcours près / vent arrière WINDFOIL :</w:t>
      </w:r>
    </w:p>
    <w:p w14:paraId="3B21546B" w14:textId="77777777" w:rsidR="00F23C8A" w:rsidRDefault="00000000">
      <w:pPr>
        <w:pBdr>
          <w:top w:val="nil"/>
          <w:left w:val="nil"/>
          <w:bottom w:val="nil"/>
          <w:right w:val="nil"/>
          <w:between w:val="nil"/>
        </w:pBdr>
        <w:ind w:left="705"/>
        <w:jc w:val="both"/>
        <w:rPr>
          <w:rFonts w:ascii="Arial" w:eastAsia="Arial" w:hAnsi="Arial" w:cs="Arial"/>
        </w:rPr>
      </w:pPr>
      <w:r>
        <w:rPr>
          <w:rFonts w:ascii="Arial" w:eastAsia="Arial" w:hAnsi="Arial" w:cs="Arial"/>
          <w:b/>
        </w:rPr>
        <w:t>Seul le départ Tribord est autorisé</w:t>
      </w:r>
      <w:r>
        <w:rPr>
          <w:rFonts w:ascii="Arial" w:eastAsia="Arial" w:hAnsi="Arial" w:cs="Arial"/>
        </w:rPr>
        <w:t xml:space="preserve"> sur l’ensemble des courses. La tentative d’un départ bâbord d’un bateau engendrera sa disqualification (DSQ) sans instruction sur la course enfreinte. Cela modifie la RCV63.1</w:t>
      </w:r>
    </w:p>
    <w:p w14:paraId="08B070AE" w14:textId="77777777" w:rsidR="00F23C8A" w:rsidRDefault="00000000">
      <w:pPr>
        <w:pBdr>
          <w:top w:val="nil"/>
          <w:left w:val="nil"/>
          <w:bottom w:val="nil"/>
          <w:right w:val="nil"/>
          <w:between w:val="nil"/>
        </w:pBdr>
        <w:ind w:left="705" w:hanging="705"/>
        <w:jc w:val="both"/>
        <w:rPr>
          <w:rFonts w:ascii="Arial" w:eastAsia="Arial" w:hAnsi="Arial" w:cs="Arial"/>
        </w:rPr>
      </w:pPr>
      <w:r>
        <w:rPr>
          <w:rFonts w:ascii="Arial" w:eastAsia="Arial" w:hAnsi="Arial" w:cs="Arial"/>
        </w:rPr>
        <w:tab/>
      </w:r>
      <w:r>
        <w:rPr>
          <w:rFonts w:ascii="Arial" w:eastAsia="Arial" w:hAnsi="Arial" w:cs="Arial"/>
          <w:b/>
        </w:rPr>
        <w:t>Dans les 20 dernières secondes</w:t>
      </w:r>
      <w:r>
        <w:rPr>
          <w:rFonts w:ascii="Arial" w:eastAsia="Arial" w:hAnsi="Arial" w:cs="Arial"/>
        </w:rPr>
        <w:t xml:space="preserve"> avant le départ, tous les coureurs devront naviguer tribord amure.</w:t>
      </w:r>
    </w:p>
    <w:p w14:paraId="73DF7496" w14:textId="77777777" w:rsidR="00F23C8A" w:rsidRDefault="00F23C8A">
      <w:pPr>
        <w:pBdr>
          <w:top w:val="nil"/>
          <w:left w:val="nil"/>
          <w:bottom w:val="nil"/>
          <w:right w:val="nil"/>
          <w:between w:val="nil"/>
        </w:pBdr>
        <w:jc w:val="both"/>
        <w:rPr>
          <w:rFonts w:ascii="Arial" w:eastAsia="Arial" w:hAnsi="Arial" w:cs="Arial"/>
          <w:color w:val="000000"/>
        </w:rPr>
      </w:pPr>
    </w:p>
    <w:p w14:paraId="5E88933B" w14:textId="1691BAF3"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13</w:t>
      </w:r>
      <w:r>
        <w:rPr>
          <w:rFonts w:ascii="Arial" w:eastAsia="Arial" w:hAnsi="Arial" w:cs="Arial"/>
          <w:b/>
          <w:color w:val="000000"/>
        </w:rPr>
        <w:tab/>
        <w:t>CHANGEMENT DU BORD SUIVANT DU PARCOURS</w:t>
      </w:r>
    </w:p>
    <w:p w14:paraId="38851846"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ab/>
        <w:t>Aucun changement de parcours ne sera effectué.</w:t>
      </w:r>
    </w:p>
    <w:p w14:paraId="65010719" w14:textId="77777777" w:rsidR="00F23C8A" w:rsidRDefault="00F23C8A">
      <w:pPr>
        <w:pBdr>
          <w:top w:val="nil"/>
          <w:left w:val="nil"/>
          <w:bottom w:val="nil"/>
          <w:right w:val="nil"/>
          <w:between w:val="nil"/>
        </w:pBdr>
        <w:ind w:left="705" w:hanging="705"/>
        <w:jc w:val="both"/>
        <w:rPr>
          <w:rFonts w:ascii="Arial" w:eastAsia="Arial" w:hAnsi="Arial" w:cs="Arial"/>
          <w:color w:val="000000"/>
        </w:rPr>
      </w:pPr>
    </w:p>
    <w:p w14:paraId="737A49D5" w14:textId="277D8CDD" w:rsidR="00F23C8A" w:rsidRDefault="00000000">
      <w:pPr>
        <w:jc w:val="both"/>
        <w:rPr>
          <w:rFonts w:ascii="Arial" w:eastAsia="Arial" w:hAnsi="Arial" w:cs="Arial"/>
          <w:b/>
        </w:rPr>
      </w:pPr>
      <w:r>
        <w:rPr>
          <w:rFonts w:ascii="Arial" w:eastAsia="Arial" w:hAnsi="Arial" w:cs="Arial"/>
          <w:b/>
        </w:rPr>
        <w:t>14</w:t>
      </w:r>
      <w:r>
        <w:rPr>
          <w:rFonts w:ascii="Arial" w:eastAsia="Arial" w:hAnsi="Arial" w:cs="Arial"/>
          <w:b/>
        </w:rPr>
        <w:tab/>
        <w:t>L’ARRIVEE</w:t>
      </w:r>
    </w:p>
    <w:p w14:paraId="356F64F8" w14:textId="77777777" w:rsidR="00F23C8A" w:rsidRDefault="00000000">
      <w:pPr>
        <w:ind w:left="709" w:hanging="709"/>
        <w:jc w:val="both"/>
        <w:rPr>
          <w:rFonts w:ascii="Arial" w:eastAsia="Arial" w:hAnsi="Arial" w:cs="Arial"/>
        </w:rPr>
      </w:pPr>
      <w:r>
        <w:rPr>
          <w:rFonts w:ascii="Arial" w:eastAsia="Arial" w:hAnsi="Arial" w:cs="Arial"/>
        </w:rPr>
        <w:t>14.1</w:t>
      </w:r>
      <w:r>
        <w:rPr>
          <w:rFonts w:ascii="Arial" w:eastAsia="Arial" w:hAnsi="Arial" w:cs="Arial"/>
          <w:b/>
        </w:rPr>
        <w:tab/>
      </w:r>
      <w:r>
        <w:rPr>
          <w:rFonts w:ascii="Arial" w:eastAsia="Arial" w:hAnsi="Arial" w:cs="Arial"/>
        </w:rPr>
        <w:t xml:space="preserve">La ligne d’arrivée sera entre </w:t>
      </w:r>
      <w:r>
        <w:rPr>
          <w:rFonts w:ascii="Arial" w:eastAsia="Arial" w:hAnsi="Arial" w:cs="Arial"/>
          <w:b/>
        </w:rPr>
        <w:t>un mât arborant un pavillon bleu sur le bateau comité de course et le côté parcours de la marque d’arrivée</w:t>
      </w:r>
      <w:r>
        <w:rPr>
          <w:rFonts w:ascii="Arial" w:eastAsia="Arial" w:hAnsi="Arial" w:cs="Arial"/>
        </w:rPr>
        <w:t>.</w:t>
      </w:r>
    </w:p>
    <w:p w14:paraId="0D8149DA"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14.2</w:t>
      </w:r>
      <w:r>
        <w:rPr>
          <w:rFonts w:ascii="Arial" w:eastAsia="Arial" w:hAnsi="Arial" w:cs="Arial"/>
          <w:color w:val="000000"/>
        </w:rPr>
        <w:tab/>
        <w:t>[DP] Les planches ayant fini et n’étant plus en course, doivent s’écarter de la zone d’arrivée.</w:t>
      </w:r>
    </w:p>
    <w:p w14:paraId="33FAD5CF" w14:textId="77777777" w:rsidR="00F23C8A" w:rsidRDefault="00F23C8A">
      <w:pPr>
        <w:ind w:left="709"/>
        <w:jc w:val="both"/>
        <w:rPr>
          <w:rFonts w:ascii="Arial" w:eastAsia="Arial" w:hAnsi="Arial" w:cs="Arial"/>
          <w:b/>
        </w:rPr>
      </w:pPr>
    </w:p>
    <w:p w14:paraId="38E94715" w14:textId="4E7CDED6" w:rsidR="00F23C8A" w:rsidRDefault="00000000">
      <w:pPr>
        <w:jc w:val="both"/>
        <w:rPr>
          <w:rFonts w:ascii="Arial" w:eastAsia="Arial" w:hAnsi="Arial" w:cs="Arial"/>
          <w:b/>
        </w:rPr>
      </w:pPr>
      <w:r>
        <w:rPr>
          <w:rFonts w:ascii="Arial" w:eastAsia="Arial" w:hAnsi="Arial" w:cs="Arial"/>
          <w:b/>
        </w:rPr>
        <w:t>15</w:t>
      </w:r>
      <w:r>
        <w:rPr>
          <w:rFonts w:ascii="Arial" w:eastAsia="Arial" w:hAnsi="Arial" w:cs="Arial"/>
          <w:b/>
        </w:rPr>
        <w:tab/>
        <w:t>SYSTEME DE PENALITE</w:t>
      </w:r>
    </w:p>
    <w:p w14:paraId="6858C525" w14:textId="77777777" w:rsidR="00F23C8A" w:rsidRDefault="00000000">
      <w:pPr>
        <w:pBdr>
          <w:top w:val="nil"/>
          <w:left w:val="nil"/>
          <w:bottom w:val="nil"/>
          <w:right w:val="nil"/>
          <w:between w:val="nil"/>
        </w:pBdr>
        <w:tabs>
          <w:tab w:val="left" w:pos="720"/>
        </w:tabs>
        <w:ind w:left="709" w:hanging="709"/>
        <w:jc w:val="both"/>
        <w:rPr>
          <w:rFonts w:ascii="Arial" w:eastAsia="Arial" w:hAnsi="Arial" w:cs="Arial"/>
          <w:color w:val="000000"/>
        </w:rPr>
      </w:pPr>
      <w:r>
        <w:rPr>
          <w:rFonts w:ascii="Arial" w:eastAsia="Arial" w:hAnsi="Arial" w:cs="Arial"/>
          <w:color w:val="000000"/>
        </w:rPr>
        <w:t>15.1</w:t>
      </w:r>
      <w:r>
        <w:rPr>
          <w:rFonts w:ascii="Arial" w:eastAsia="Arial" w:hAnsi="Arial" w:cs="Arial"/>
          <w:color w:val="000000"/>
        </w:rPr>
        <w:tab/>
        <w:t xml:space="preserve">Pour les windsurfs, la RCV 44 est modifiée de sorte que </w:t>
      </w:r>
      <w:r>
        <w:rPr>
          <w:rFonts w:ascii="Arial" w:eastAsia="Arial" w:hAnsi="Arial" w:cs="Arial"/>
          <w:b/>
          <w:color w:val="000000"/>
        </w:rPr>
        <w:t>la pénalité de deux tours est remplacée par une pénalité d'un tour.</w:t>
      </w:r>
    </w:p>
    <w:p w14:paraId="30901873" w14:textId="77777777" w:rsidR="00F23C8A" w:rsidRDefault="00000000">
      <w:pPr>
        <w:pBdr>
          <w:top w:val="nil"/>
          <w:left w:val="nil"/>
          <w:bottom w:val="nil"/>
          <w:right w:val="nil"/>
          <w:between w:val="nil"/>
        </w:pBdr>
        <w:tabs>
          <w:tab w:val="left" w:pos="720"/>
        </w:tabs>
        <w:ind w:left="709" w:hanging="709"/>
        <w:jc w:val="both"/>
        <w:rPr>
          <w:rFonts w:ascii="Arial" w:eastAsia="Arial" w:hAnsi="Arial" w:cs="Arial"/>
          <w:color w:val="000000"/>
        </w:rPr>
      </w:pPr>
      <w:r>
        <w:rPr>
          <w:rFonts w:ascii="Arial" w:eastAsia="Arial" w:hAnsi="Arial" w:cs="Arial"/>
          <w:color w:val="000000"/>
        </w:rPr>
        <w:t>15.2</w:t>
      </w:r>
      <w:r>
        <w:rPr>
          <w:rFonts w:ascii="Arial" w:eastAsia="Arial" w:hAnsi="Arial" w:cs="Arial"/>
          <w:color w:val="000000"/>
        </w:rPr>
        <w:tab/>
        <w:t>Une infraction aux règles (à l’exception des RCV du chapitre 2 et des RCV 28 et 31) pourra, après instruction, être sanctionnée d’une pénalité inférieure à DSQ.</w:t>
      </w:r>
    </w:p>
    <w:p w14:paraId="2306BEDC" w14:textId="77777777" w:rsidR="00F23C8A" w:rsidRDefault="00F23C8A">
      <w:pPr>
        <w:pBdr>
          <w:top w:val="nil"/>
          <w:left w:val="nil"/>
          <w:bottom w:val="nil"/>
          <w:right w:val="nil"/>
          <w:between w:val="nil"/>
        </w:pBdr>
        <w:tabs>
          <w:tab w:val="left" w:pos="720"/>
        </w:tabs>
        <w:ind w:left="709"/>
        <w:jc w:val="both"/>
        <w:rPr>
          <w:rFonts w:ascii="Arial" w:eastAsia="Arial" w:hAnsi="Arial" w:cs="Arial"/>
          <w:color w:val="000000"/>
        </w:rPr>
      </w:pPr>
    </w:p>
    <w:p w14:paraId="54D4B18C" w14:textId="512D35FC" w:rsidR="00F23C8A" w:rsidRDefault="00000000">
      <w:pPr>
        <w:pBdr>
          <w:top w:val="nil"/>
          <w:left w:val="nil"/>
          <w:bottom w:val="nil"/>
          <w:right w:val="nil"/>
          <w:between w:val="nil"/>
        </w:pBdr>
        <w:tabs>
          <w:tab w:val="left" w:pos="720"/>
        </w:tabs>
        <w:jc w:val="both"/>
        <w:rPr>
          <w:rFonts w:ascii="Arial" w:eastAsia="Arial" w:hAnsi="Arial" w:cs="Arial"/>
          <w:b/>
          <w:color w:val="000000"/>
        </w:rPr>
      </w:pPr>
      <w:r>
        <w:rPr>
          <w:rFonts w:ascii="Arial" w:eastAsia="Arial" w:hAnsi="Arial" w:cs="Arial"/>
          <w:b/>
          <w:color w:val="000000"/>
        </w:rPr>
        <w:t>16</w:t>
      </w:r>
      <w:r>
        <w:rPr>
          <w:rFonts w:ascii="Arial" w:eastAsia="Arial" w:hAnsi="Arial" w:cs="Arial"/>
          <w:b/>
          <w:color w:val="000000"/>
        </w:rPr>
        <w:tab/>
        <w:t>TEMPS CIBLE ET TEMPS LIMITES</w:t>
      </w:r>
      <w:r>
        <w:rPr>
          <w:rFonts w:ascii="Arial" w:eastAsia="Arial" w:hAnsi="Arial" w:cs="Arial"/>
          <w:b/>
          <w:color w:val="FF0000"/>
        </w:rPr>
        <w:t xml:space="preserve"> </w:t>
      </w:r>
    </w:p>
    <w:p w14:paraId="7EAC2777" w14:textId="77777777" w:rsidR="00F23C8A" w:rsidRDefault="00000000">
      <w:pPr>
        <w:pBdr>
          <w:top w:val="nil"/>
          <w:left w:val="nil"/>
          <w:bottom w:val="nil"/>
          <w:right w:val="nil"/>
          <w:between w:val="nil"/>
        </w:pBdr>
        <w:tabs>
          <w:tab w:val="left" w:pos="720"/>
        </w:tabs>
        <w:jc w:val="both"/>
        <w:rPr>
          <w:rFonts w:ascii="Arial" w:eastAsia="Arial" w:hAnsi="Arial" w:cs="Arial"/>
        </w:rPr>
      </w:pPr>
      <w:r>
        <w:rPr>
          <w:rFonts w:ascii="Arial" w:eastAsia="Arial" w:hAnsi="Arial" w:cs="Arial"/>
        </w:rPr>
        <w:t>16.1</w:t>
      </w:r>
      <w:r>
        <w:rPr>
          <w:rFonts w:ascii="Arial" w:eastAsia="Arial" w:hAnsi="Arial" w:cs="Arial"/>
        </w:rPr>
        <w:tab/>
        <w:t>Les temps limite et les temps cibles</w:t>
      </w:r>
      <w:r>
        <w:rPr>
          <w:rFonts w:ascii="Arial" w:eastAsia="Arial" w:hAnsi="Arial" w:cs="Arial"/>
          <w:i/>
        </w:rPr>
        <w:t xml:space="preserve"> </w:t>
      </w:r>
      <w:r>
        <w:rPr>
          <w:rFonts w:ascii="Arial" w:eastAsia="Arial" w:hAnsi="Arial" w:cs="Arial"/>
        </w:rPr>
        <w:t>sont :</w:t>
      </w:r>
    </w:p>
    <w:p w14:paraId="2D72F7BE" w14:textId="77777777" w:rsidR="00F23C8A" w:rsidRDefault="00F23C8A">
      <w:pPr>
        <w:pBdr>
          <w:top w:val="nil"/>
          <w:left w:val="nil"/>
          <w:bottom w:val="nil"/>
          <w:right w:val="nil"/>
          <w:between w:val="nil"/>
        </w:pBdr>
        <w:tabs>
          <w:tab w:val="left" w:pos="720"/>
        </w:tabs>
        <w:jc w:val="both"/>
        <w:rPr>
          <w:rFonts w:ascii="Arial" w:eastAsia="Arial" w:hAnsi="Arial" w:cs="Arial"/>
        </w:rPr>
      </w:pPr>
    </w:p>
    <w:tbl>
      <w:tblPr>
        <w:tblStyle w:val="a3"/>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30"/>
        <w:gridCol w:w="4677"/>
      </w:tblGrid>
      <w:tr w:rsidR="00F23C8A" w14:paraId="725DBB94" w14:textId="77777777">
        <w:tc>
          <w:tcPr>
            <w:tcW w:w="8250" w:type="dxa"/>
            <w:gridSpan w:val="3"/>
            <w:shd w:val="clear" w:color="auto" w:fill="auto"/>
          </w:tcPr>
          <w:p w14:paraId="2E970313" w14:textId="63A5003F"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Windfoil</w:t>
            </w:r>
            <w:r w:rsidR="006C6A39">
              <w:rPr>
                <w:rFonts w:ascii="Arial" w:eastAsia="Arial" w:hAnsi="Arial" w:cs="Arial"/>
              </w:rPr>
              <w:t xml:space="preserve">, Wingfoil </w:t>
            </w:r>
            <w:r>
              <w:rPr>
                <w:rFonts w:ascii="Arial" w:eastAsia="Arial" w:hAnsi="Arial" w:cs="Arial"/>
              </w:rPr>
              <w:t>et Raceboard</w:t>
            </w:r>
          </w:p>
        </w:tc>
      </w:tr>
      <w:tr w:rsidR="00F23C8A" w14:paraId="2B58DDF8" w14:textId="77777777">
        <w:tc>
          <w:tcPr>
            <w:tcW w:w="1843" w:type="dxa"/>
            <w:shd w:val="clear" w:color="auto" w:fill="auto"/>
          </w:tcPr>
          <w:p w14:paraId="10F20824"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Format</w:t>
            </w:r>
          </w:p>
        </w:tc>
        <w:tc>
          <w:tcPr>
            <w:tcW w:w="1730" w:type="dxa"/>
            <w:shd w:val="clear" w:color="auto" w:fill="auto"/>
          </w:tcPr>
          <w:p w14:paraId="302F0BCB"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Temps cible</w:t>
            </w:r>
          </w:p>
        </w:tc>
        <w:tc>
          <w:tcPr>
            <w:tcW w:w="4677" w:type="dxa"/>
            <w:shd w:val="clear" w:color="auto" w:fill="auto"/>
          </w:tcPr>
          <w:p w14:paraId="17E445DD"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Temps limite pour finir après le 1</w:t>
            </w:r>
            <w:r>
              <w:rPr>
                <w:rFonts w:ascii="Arial" w:eastAsia="Arial" w:hAnsi="Arial" w:cs="Arial"/>
                <w:vertAlign w:val="superscript"/>
              </w:rPr>
              <w:t>er</w:t>
            </w:r>
            <w:r>
              <w:rPr>
                <w:rFonts w:ascii="Arial" w:eastAsia="Arial" w:hAnsi="Arial" w:cs="Arial"/>
              </w:rPr>
              <w:t xml:space="preserve"> </w:t>
            </w:r>
          </w:p>
        </w:tc>
      </w:tr>
      <w:tr w:rsidR="00F23C8A" w14:paraId="20CC0D49" w14:textId="77777777">
        <w:tc>
          <w:tcPr>
            <w:tcW w:w="1843" w:type="dxa"/>
            <w:shd w:val="clear" w:color="auto" w:fill="auto"/>
          </w:tcPr>
          <w:p w14:paraId="0B482CCB"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Slalom</w:t>
            </w:r>
          </w:p>
        </w:tc>
        <w:tc>
          <w:tcPr>
            <w:tcW w:w="1730" w:type="dxa"/>
            <w:shd w:val="clear" w:color="auto" w:fill="auto"/>
          </w:tcPr>
          <w:p w14:paraId="6AEB15F9" w14:textId="77777777" w:rsidR="00F23C8A" w:rsidRDefault="00000000">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3-5 mn</w:t>
            </w:r>
          </w:p>
        </w:tc>
        <w:tc>
          <w:tcPr>
            <w:tcW w:w="4677" w:type="dxa"/>
            <w:shd w:val="clear" w:color="auto" w:fill="auto"/>
          </w:tcPr>
          <w:p w14:paraId="57B6F46E" w14:textId="359D8ADE" w:rsidR="00F23C8A" w:rsidRDefault="00306B9C">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5 min</w:t>
            </w:r>
          </w:p>
        </w:tc>
      </w:tr>
      <w:tr w:rsidR="00F23C8A" w14:paraId="0BD77601" w14:textId="77777777">
        <w:tc>
          <w:tcPr>
            <w:tcW w:w="1843" w:type="dxa"/>
            <w:shd w:val="clear" w:color="auto" w:fill="auto"/>
          </w:tcPr>
          <w:p w14:paraId="4F265D85"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Course Racing</w:t>
            </w:r>
          </w:p>
        </w:tc>
        <w:tc>
          <w:tcPr>
            <w:tcW w:w="1730" w:type="dxa"/>
            <w:shd w:val="clear" w:color="auto" w:fill="auto"/>
          </w:tcPr>
          <w:p w14:paraId="0DDE9368" w14:textId="77777777" w:rsidR="00F23C8A" w:rsidRDefault="00000000">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15 -20mn</w:t>
            </w:r>
          </w:p>
        </w:tc>
        <w:tc>
          <w:tcPr>
            <w:tcW w:w="4677" w:type="dxa"/>
            <w:shd w:val="clear" w:color="auto" w:fill="auto"/>
          </w:tcPr>
          <w:p w14:paraId="2EC9B953" w14:textId="18296B79" w:rsidR="00F23C8A" w:rsidRDefault="00306B9C">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10min</w:t>
            </w:r>
          </w:p>
        </w:tc>
      </w:tr>
      <w:tr w:rsidR="00F23C8A" w14:paraId="12B639CA" w14:textId="77777777">
        <w:tc>
          <w:tcPr>
            <w:tcW w:w="1843" w:type="dxa"/>
            <w:shd w:val="clear" w:color="auto" w:fill="auto"/>
          </w:tcPr>
          <w:p w14:paraId="63D6B776" w14:textId="77777777" w:rsidR="00F23C8A" w:rsidRDefault="00000000">
            <w:pPr>
              <w:pBdr>
                <w:top w:val="nil"/>
                <w:left w:val="nil"/>
                <w:bottom w:val="nil"/>
                <w:right w:val="nil"/>
                <w:between w:val="nil"/>
              </w:pBdr>
              <w:tabs>
                <w:tab w:val="left" w:pos="720"/>
              </w:tabs>
              <w:jc w:val="center"/>
              <w:rPr>
                <w:rFonts w:ascii="Arial" w:eastAsia="Arial" w:hAnsi="Arial" w:cs="Arial"/>
              </w:rPr>
            </w:pPr>
            <w:r>
              <w:rPr>
                <w:rFonts w:ascii="Arial" w:eastAsia="Arial" w:hAnsi="Arial" w:cs="Arial"/>
              </w:rPr>
              <w:t>Longue Distance</w:t>
            </w:r>
          </w:p>
        </w:tc>
        <w:tc>
          <w:tcPr>
            <w:tcW w:w="1730" w:type="dxa"/>
            <w:shd w:val="clear" w:color="auto" w:fill="auto"/>
          </w:tcPr>
          <w:p w14:paraId="3F49256D" w14:textId="77777777" w:rsidR="00F23C8A" w:rsidRDefault="00000000">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45-60mn</w:t>
            </w:r>
          </w:p>
        </w:tc>
        <w:tc>
          <w:tcPr>
            <w:tcW w:w="4677" w:type="dxa"/>
            <w:shd w:val="clear" w:color="auto" w:fill="auto"/>
          </w:tcPr>
          <w:p w14:paraId="742D8E3A" w14:textId="77777777" w:rsidR="00F23C8A" w:rsidRDefault="00000000">
            <w:pPr>
              <w:pBdr>
                <w:top w:val="nil"/>
                <w:left w:val="nil"/>
                <w:bottom w:val="nil"/>
                <w:right w:val="nil"/>
                <w:between w:val="nil"/>
              </w:pBdr>
              <w:tabs>
                <w:tab w:val="left" w:pos="720"/>
              </w:tabs>
              <w:jc w:val="center"/>
              <w:rPr>
                <w:rFonts w:ascii="Arial" w:eastAsia="Arial" w:hAnsi="Arial" w:cs="Arial"/>
                <w:i/>
              </w:rPr>
            </w:pPr>
            <w:r>
              <w:rPr>
                <w:rFonts w:ascii="Arial" w:eastAsia="Arial" w:hAnsi="Arial" w:cs="Arial"/>
                <w:i/>
              </w:rPr>
              <w:t>50% du temps de course du ou de la première</w:t>
            </w:r>
          </w:p>
        </w:tc>
      </w:tr>
    </w:tbl>
    <w:p w14:paraId="73D3B174" w14:textId="77777777" w:rsidR="00F23C8A" w:rsidRDefault="00F23C8A">
      <w:pPr>
        <w:jc w:val="both"/>
        <w:rPr>
          <w:rFonts w:ascii="Arial" w:eastAsia="Arial" w:hAnsi="Arial" w:cs="Arial"/>
        </w:rPr>
      </w:pPr>
    </w:p>
    <w:p w14:paraId="1B4B9C63" w14:textId="77777777" w:rsidR="00F23C8A" w:rsidRDefault="00000000">
      <w:pPr>
        <w:ind w:left="705" w:hanging="705"/>
        <w:jc w:val="both"/>
        <w:rPr>
          <w:rFonts w:ascii="Arial" w:eastAsia="Arial" w:hAnsi="Arial" w:cs="Arial"/>
        </w:rPr>
      </w:pPr>
      <w:r>
        <w:rPr>
          <w:rFonts w:ascii="Arial" w:eastAsia="Arial" w:hAnsi="Arial" w:cs="Arial"/>
        </w:rPr>
        <w:t>16.2</w:t>
      </w:r>
      <w:r>
        <w:rPr>
          <w:rFonts w:ascii="Arial" w:eastAsia="Arial" w:hAnsi="Arial" w:cs="Arial"/>
        </w:rPr>
        <w:tab/>
        <w:t xml:space="preserve">Les planches ne finissant pas dans le temps limite après la première planche </w:t>
      </w:r>
      <w:r>
        <w:rPr>
          <w:rFonts w:ascii="Arial" w:eastAsia="Arial" w:hAnsi="Arial" w:cs="Arial"/>
          <w:b/>
        </w:rPr>
        <w:t>de sa catégorie</w:t>
      </w:r>
      <w:r>
        <w:rPr>
          <w:rFonts w:ascii="Arial" w:eastAsia="Arial" w:hAnsi="Arial" w:cs="Arial"/>
        </w:rPr>
        <w:t xml:space="preserve"> ayant effectué le parcours et fini seront classés DNF (ceci modifie les RCV 35,</w:t>
      </w:r>
      <w:r>
        <w:rPr>
          <w:rFonts w:ascii="Arial" w:eastAsia="Arial" w:hAnsi="Arial" w:cs="Arial"/>
          <w:color w:val="FF0000"/>
        </w:rPr>
        <w:t xml:space="preserve"> </w:t>
      </w:r>
      <w:r>
        <w:rPr>
          <w:rFonts w:ascii="Arial" w:eastAsia="Arial" w:hAnsi="Arial" w:cs="Arial"/>
        </w:rPr>
        <w:t>A4 et A5).</w:t>
      </w:r>
    </w:p>
    <w:p w14:paraId="3EBB5583" w14:textId="77777777" w:rsidR="00F23C8A" w:rsidRDefault="00000000">
      <w:pPr>
        <w:ind w:left="705" w:hanging="705"/>
        <w:jc w:val="both"/>
        <w:rPr>
          <w:rFonts w:ascii="Arial" w:eastAsia="Arial" w:hAnsi="Arial" w:cs="Arial"/>
        </w:rPr>
      </w:pPr>
      <w:r>
        <w:rPr>
          <w:rFonts w:ascii="Arial" w:eastAsia="Arial" w:hAnsi="Arial" w:cs="Arial"/>
        </w:rPr>
        <w:t>16.3</w:t>
      </w:r>
      <w:r>
        <w:rPr>
          <w:rFonts w:ascii="Arial" w:eastAsia="Arial" w:hAnsi="Arial" w:cs="Arial"/>
        </w:rPr>
        <w:tab/>
        <w:t>Le non-respect du temps cible ne sera pas un motif de réparation (ceci modifie la RCV 62.1(a)).</w:t>
      </w:r>
    </w:p>
    <w:p w14:paraId="33CC4A5F" w14:textId="77777777" w:rsidR="00F23C8A" w:rsidRDefault="00F23C8A">
      <w:pPr>
        <w:jc w:val="both"/>
        <w:rPr>
          <w:rFonts w:ascii="Arial" w:eastAsia="Arial" w:hAnsi="Arial" w:cs="Arial"/>
        </w:rPr>
      </w:pPr>
    </w:p>
    <w:p w14:paraId="3F4DF8CD" w14:textId="77777777" w:rsidR="00F23C8A" w:rsidRDefault="00000000">
      <w:pPr>
        <w:pStyle w:val="Titre5"/>
        <w:rPr>
          <w:rFonts w:ascii="Arial" w:eastAsia="Arial" w:hAnsi="Arial" w:cs="Arial"/>
          <w:sz w:val="20"/>
        </w:rPr>
      </w:pPr>
      <w:r>
        <w:rPr>
          <w:rFonts w:ascii="Arial" w:eastAsia="Arial" w:hAnsi="Arial" w:cs="Arial"/>
          <w:sz w:val="20"/>
        </w:rPr>
        <w:t>17.</w:t>
      </w:r>
      <w:r>
        <w:rPr>
          <w:rFonts w:ascii="Arial" w:eastAsia="Arial" w:hAnsi="Arial" w:cs="Arial"/>
          <w:sz w:val="20"/>
        </w:rPr>
        <w:tab/>
        <w:t>DEMANDES D’INSTRUCTION</w:t>
      </w:r>
    </w:p>
    <w:p w14:paraId="2D4EA598"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17.1</w:t>
      </w:r>
      <w:r>
        <w:rPr>
          <w:rFonts w:ascii="Arial" w:eastAsia="Arial" w:hAnsi="Arial" w:cs="Arial"/>
          <w:color w:val="000000"/>
        </w:rPr>
        <w:tab/>
        <w:t xml:space="preserve">Pour chaque classe, le temps limite de réclamation est de </w:t>
      </w:r>
      <w:r>
        <w:rPr>
          <w:rFonts w:ascii="Arial" w:eastAsia="Arial" w:hAnsi="Arial" w:cs="Arial"/>
          <w:b/>
          <w:color w:val="000000"/>
        </w:rPr>
        <w:t>60 minutes</w:t>
      </w:r>
      <w:r>
        <w:rPr>
          <w:rFonts w:ascii="Arial" w:eastAsia="Arial" w:hAnsi="Arial" w:cs="Arial"/>
          <w:color w:val="000000"/>
        </w:rPr>
        <w:t xml:space="preserve"> après que la dernière planche a fini la dernière course du jour ou après que le comité de course a signalé qu’il n’y aurait plus de course ce jour, selon ce qui est le plus tard. L’heure sera affichée sur le tableau officiel d’information.</w:t>
      </w:r>
    </w:p>
    <w:p w14:paraId="3D3378E2" w14:textId="0671C35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17.2</w:t>
      </w:r>
      <w:r>
        <w:rPr>
          <w:rFonts w:ascii="Arial" w:eastAsia="Arial" w:hAnsi="Arial" w:cs="Arial"/>
          <w:color w:val="000000"/>
        </w:rPr>
        <w:tab/>
        <w:t xml:space="preserve">Les formulaires de demandes d’instruction sont disponibles au secrétariat du jury situé </w:t>
      </w:r>
      <w:r w:rsidR="006C6A39">
        <w:rPr>
          <w:rFonts w:ascii="Arial" w:eastAsia="Arial" w:hAnsi="Arial" w:cs="Arial"/>
          <w:color w:val="000000"/>
        </w:rPr>
        <w:t>à l’accueil de BBN à l’étage.</w:t>
      </w:r>
    </w:p>
    <w:p w14:paraId="7AB14692" w14:textId="3030A2A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17.3</w:t>
      </w:r>
      <w:r>
        <w:rPr>
          <w:rFonts w:ascii="Arial" w:eastAsia="Arial" w:hAnsi="Arial" w:cs="Arial"/>
          <w:color w:val="000000"/>
        </w:rPr>
        <w:tab/>
        <w:t xml:space="preserve">Des avis seront affichés au plus tard </w:t>
      </w:r>
      <w:r>
        <w:rPr>
          <w:rFonts w:ascii="Arial" w:eastAsia="Arial" w:hAnsi="Arial" w:cs="Arial"/>
          <w:b/>
          <w:color w:val="000000"/>
        </w:rPr>
        <w:t>30 minutes</w:t>
      </w:r>
      <w:r>
        <w:rPr>
          <w:rFonts w:ascii="Arial" w:eastAsia="Arial" w:hAnsi="Arial" w:cs="Arial"/>
          <w:color w:val="000000"/>
        </w:rPr>
        <w:t xml:space="preserve"> après le temps limite de réclamation pour informer les concurrents des instructions dans lesquelles ils sont parties ou appelés comme témoins. Les instructions auront lieu dans la salle du jury situé</w:t>
      </w:r>
      <w:r>
        <w:rPr>
          <w:rFonts w:ascii="Arial" w:eastAsia="Arial" w:hAnsi="Arial" w:cs="Arial"/>
        </w:rPr>
        <w:t xml:space="preserve"> </w:t>
      </w:r>
      <w:r w:rsidR="003C4312">
        <w:rPr>
          <w:rFonts w:ascii="Arial" w:eastAsia="Arial" w:hAnsi="Arial" w:cs="Arial"/>
        </w:rPr>
        <w:t xml:space="preserve">salle </w:t>
      </w:r>
      <w:r w:rsidRPr="003C4312">
        <w:rPr>
          <w:rFonts w:ascii="Arial" w:eastAsia="Arial" w:hAnsi="Arial" w:cs="Arial"/>
          <w:bCs/>
        </w:rPr>
        <w:t>Cormorandi</w:t>
      </w:r>
      <w:r w:rsidR="003C4312">
        <w:rPr>
          <w:rFonts w:ascii="Arial" w:eastAsia="Arial" w:hAnsi="Arial" w:cs="Arial"/>
          <w:bCs/>
        </w:rPr>
        <w:t>è</w:t>
      </w:r>
      <w:r w:rsidRPr="003C4312">
        <w:rPr>
          <w:rFonts w:ascii="Arial" w:eastAsia="Arial" w:hAnsi="Arial" w:cs="Arial"/>
          <w:bCs/>
        </w:rPr>
        <w:t>re dans la maison du nautisme</w:t>
      </w:r>
      <w:r>
        <w:rPr>
          <w:rFonts w:ascii="Arial" w:eastAsia="Arial" w:hAnsi="Arial" w:cs="Arial"/>
          <w:color w:val="000000"/>
        </w:rPr>
        <w:t xml:space="preserve"> Elles commenceront à l'heure indiquée au tableau officiel d’information. </w:t>
      </w:r>
    </w:p>
    <w:p w14:paraId="7DED5263" w14:textId="77777777" w:rsidR="00F23C8A" w:rsidRDefault="00F23C8A">
      <w:pPr>
        <w:jc w:val="both"/>
        <w:rPr>
          <w:rFonts w:ascii="Arial" w:eastAsia="Arial" w:hAnsi="Arial" w:cs="Arial"/>
          <w:strike/>
        </w:rPr>
      </w:pPr>
    </w:p>
    <w:p w14:paraId="147E89D7" w14:textId="77777777" w:rsidR="00F23C8A" w:rsidRDefault="00000000">
      <w:pPr>
        <w:jc w:val="both"/>
        <w:rPr>
          <w:rFonts w:ascii="Arial" w:eastAsia="Arial" w:hAnsi="Arial" w:cs="Arial"/>
          <w:b/>
        </w:rPr>
      </w:pPr>
      <w:r>
        <w:rPr>
          <w:rFonts w:ascii="Arial" w:eastAsia="Arial" w:hAnsi="Arial" w:cs="Arial"/>
          <w:b/>
        </w:rPr>
        <w:t>18</w:t>
      </w:r>
      <w:r>
        <w:rPr>
          <w:rFonts w:ascii="Arial" w:eastAsia="Arial" w:hAnsi="Arial" w:cs="Arial"/>
          <w:b/>
        </w:rPr>
        <w:tab/>
        <w:t>CLASSEMENT</w:t>
      </w:r>
    </w:p>
    <w:p w14:paraId="557AC9E8"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18.1</w:t>
      </w:r>
      <w:r>
        <w:rPr>
          <w:rFonts w:ascii="Arial" w:eastAsia="Arial" w:hAnsi="Arial" w:cs="Arial"/>
          <w:color w:val="000000"/>
        </w:rPr>
        <w:tab/>
      </w:r>
      <w:r>
        <w:rPr>
          <w:rFonts w:ascii="Arial" w:eastAsia="Arial" w:hAnsi="Arial" w:cs="Arial"/>
          <w:b/>
          <w:color w:val="000000"/>
        </w:rPr>
        <w:t>Une course</w:t>
      </w:r>
      <w:r>
        <w:rPr>
          <w:rFonts w:ascii="Arial" w:eastAsia="Arial" w:hAnsi="Arial" w:cs="Arial"/>
          <w:color w:val="000000"/>
        </w:rPr>
        <w:t xml:space="preserve"> doit être validée pour valider la compétition.</w:t>
      </w:r>
    </w:p>
    <w:p w14:paraId="62A0AA16" w14:textId="77777777" w:rsidR="00F23C8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18.2</w:t>
      </w:r>
      <w:r>
        <w:rPr>
          <w:rFonts w:ascii="Arial" w:eastAsia="Arial" w:hAnsi="Arial" w:cs="Arial"/>
        </w:rPr>
        <w:tab/>
      </w:r>
      <w:r>
        <w:rPr>
          <w:rFonts w:ascii="Arial" w:eastAsia="Arial" w:hAnsi="Arial" w:cs="Arial"/>
          <w:color w:val="000000"/>
        </w:rPr>
        <w:t>Courses retirées :</w:t>
      </w:r>
    </w:p>
    <w:p w14:paraId="48AA01E8" w14:textId="77777777" w:rsidR="00F23C8A" w:rsidRDefault="00000000">
      <w:pPr>
        <w:ind w:left="1134" w:hanging="429"/>
        <w:jc w:val="both"/>
        <w:rPr>
          <w:rFonts w:ascii="Arial" w:eastAsia="Arial" w:hAnsi="Arial" w:cs="Arial"/>
          <w:color w:val="000000"/>
        </w:rPr>
      </w:pPr>
      <w:r>
        <w:rPr>
          <w:rFonts w:ascii="Arial" w:eastAsia="Arial" w:hAnsi="Arial" w:cs="Arial"/>
          <w:color w:val="000000"/>
        </w:rPr>
        <w:lastRenderedPageBreak/>
        <w:t xml:space="preserve"> </w:t>
      </w:r>
      <w:r>
        <w:rPr>
          <w:rFonts w:ascii="Arial" w:eastAsia="Arial" w:hAnsi="Arial" w:cs="Arial"/>
          <w:color w:val="000000"/>
        </w:rPr>
        <w:tab/>
        <w:t xml:space="preserve">a) Quand moins de </w:t>
      </w:r>
      <w:r>
        <w:rPr>
          <w:rFonts w:ascii="Arial" w:eastAsia="Arial" w:hAnsi="Arial" w:cs="Arial"/>
          <w:b/>
          <w:color w:val="000000"/>
        </w:rPr>
        <w:t>3 courses</w:t>
      </w:r>
      <w:r>
        <w:rPr>
          <w:rFonts w:ascii="Arial" w:eastAsia="Arial" w:hAnsi="Arial" w:cs="Arial"/>
          <w:color w:val="000000"/>
        </w:rPr>
        <w:t xml:space="preserve"> ont été validées, le score d’un bateau dans une série sera le total des scores de ses courses.</w:t>
      </w:r>
      <w:r>
        <w:rPr>
          <w:rFonts w:ascii="Arial" w:eastAsia="Arial" w:hAnsi="Arial" w:cs="Arial"/>
          <w:color w:val="000000"/>
        </w:rPr>
        <w:tab/>
      </w:r>
    </w:p>
    <w:p w14:paraId="3D17FB0C" w14:textId="77777777" w:rsidR="00F23C8A" w:rsidRDefault="00000000">
      <w:pPr>
        <w:ind w:left="1134"/>
        <w:jc w:val="both"/>
        <w:rPr>
          <w:rFonts w:ascii="Arial" w:eastAsia="Arial" w:hAnsi="Arial" w:cs="Arial"/>
          <w:color w:val="000000"/>
        </w:rPr>
      </w:pPr>
      <w:r>
        <w:rPr>
          <w:rFonts w:ascii="Arial" w:eastAsia="Arial" w:hAnsi="Arial" w:cs="Arial"/>
          <w:color w:val="000000"/>
        </w:rPr>
        <w:t xml:space="preserve">b) Quand </w:t>
      </w:r>
      <w:r>
        <w:rPr>
          <w:rFonts w:ascii="Arial" w:eastAsia="Arial" w:hAnsi="Arial" w:cs="Arial"/>
          <w:b/>
          <w:color w:val="000000"/>
        </w:rPr>
        <w:t>3 courses à 6 courses</w:t>
      </w:r>
      <w:r>
        <w:rPr>
          <w:rFonts w:ascii="Arial" w:eastAsia="Arial" w:hAnsi="Arial" w:cs="Arial"/>
          <w:color w:val="000000"/>
        </w:rPr>
        <w:t xml:space="preserve"> ont été validées le score d’un bateau sera le total de ses scores dans toutes les courses en retirant </w:t>
      </w:r>
      <w:r>
        <w:rPr>
          <w:rFonts w:ascii="Arial" w:eastAsia="Arial" w:hAnsi="Arial" w:cs="Arial"/>
          <w:b/>
          <w:color w:val="000000"/>
        </w:rPr>
        <w:t>son plus mauvais score</w:t>
      </w:r>
      <w:r>
        <w:rPr>
          <w:rFonts w:ascii="Arial" w:eastAsia="Arial" w:hAnsi="Arial" w:cs="Arial"/>
          <w:color w:val="000000"/>
        </w:rPr>
        <w:t>,</w:t>
      </w:r>
    </w:p>
    <w:p w14:paraId="5C06C610" w14:textId="77777777" w:rsidR="00F23C8A" w:rsidRDefault="00000000">
      <w:pPr>
        <w:pBdr>
          <w:top w:val="nil"/>
          <w:left w:val="nil"/>
          <w:bottom w:val="nil"/>
          <w:right w:val="nil"/>
          <w:between w:val="nil"/>
        </w:pBdr>
        <w:ind w:left="1134"/>
        <w:jc w:val="both"/>
        <w:rPr>
          <w:rFonts w:ascii="Arial" w:eastAsia="Arial" w:hAnsi="Arial" w:cs="Arial"/>
          <w:color w:val="000000"/>
        </w:rPr>
      </w:pPr>
      <w:r>
        <w:rPr>
          <w:rFonts w:ascii="Arial" w:eastAsia="Arial" w:hAnsi="Arial" w:cs="Arial"/>
          <w:color w:val="000000"/>
        </w:rPr>
        <w:t xml:space="preserve">c) Quand </w:t>
      </w:r>
      <w:r>
        <w:rPr>
          <w:rFonts w:ascii="Arial" w:eastAsia="Arial" w:hAnsi="Arial" w:cs="Arial"/>
          <w:b/>
          <w:color w:val="000000"/>
        </w:rPr>
        <w:t>7 courses</w:t>
      </w:r>
      <w:r>
        <w:rPr>
          <w:rFonts w:ascii="Arial" w:eastAsia="Arial" w:hAnsi="Arial" w:cs="Arial"/>
          <w:color w:val="000000"/>
        </w:rPr>
        <w:t xml:space="preserve"> ou plus ont été validées, le score d’un bateau dans une série sera le total des scores de ses courses à l’exclusion de </w:t>
      </w:r>
      <w:r>
        <w:rPr>
          <w:rFonts w:ascii="Arial" w:eastAsia="Arial" w:hAnsi="Arial" w:cs="Arial"/>
          <w:b/>
          <w:color w:val="000000"/>
        </w:rPr>
        <w:t>ses deux plus mauvais scores</w:t>
      </w:r>
    </w:p>
    <w:p w14:paraId="0AE93154" w14:textId="77777777" w:rsidR="00F23C8A" w:rsidRDefault="00000000">
      <w:pPr>
        <w:jc w:val="both"/>
        <w:rPr>
          <w:rFonts w:ascii="Arial" w:eastAsia="Arial" w:hAnsi="Arial" w:cs="Arial"/>
        </w:rPr>
      </w:pPr>
      <w:r>
        <w:rPr>
          <w:rFonts w:ascii="Arial" w:eastAsia="Arial" w:hAnsi="Arial" w:cs="Arial"/>
        </w:rPr>
        <w:t>18.4</w:t>
      </w:r>
      <w:r>
        <w:rPr>
          <w:rFonts w:ascii="Arial" w:eastAsia="Arial" w:hAnsi="Arial" w:cs="Arial"/>
        </w:rPr>
        <w:tab/>
        <w:t>La RCV B8.A8 s’applique.</w:t>
      </w:r>
    </w:p>
    <w:p w14:paraId="2F160B01" w14:textId="77777777" w:rsidR="00F23C8A" w:rsidRDefault="00F23C8A">
      <w:pPr>
        <w:jc w:val="both"/>
        <w:rPr>
          <w:rFonts w:ascii="Arial" w:eastAsia="Arial" w:hAnsi="Arial" w:cs="Arial"/>
        </w:rPr>
      </w:pPr>
    </w:p>
    <w:p w14:paraId="7BB0F4A2" w14:textId="77777777" w:rsidR="00F23C8A" w:rsidRDefault="00000000">
      <w:pPr>
        <w:pStyle w:val="Titre2"/>
        <w:spacing w:line="240" w:lineRule="auto"/>
        <w:rPr>
          <w:rFonts w:ascii="Arial" w:eastAsia="Arial" w:hAnsi="Arial" w:cs="Arial"/>
          <w:b/>
          <w:sz w:val="20"/>
        </w:rPr>
      </w:pPr>
      <w:r>
        <w:rPr>
          <w:rFonts w:ascii="Arial" w:eastAsia="Arial" w:hAnsi="Arial" w:cs="Arial"/>
          <w:b/>
          <w:sz w:val="20"/>
        </w:rPr>
        <w:t>19</w:t>
      </w:r>
      <w:r>
        <w:rPr>
          <w:rFonts w:ascii="Arial" w:eastAsia="Arial" w:hAnsi="Arial" w:cs="Arial"/>
          <w:b/>
          <w:sz w:val="20"/>
        </w:rPr>
        <w:tab/>
        <w:t>REGLES DE SECURITE [DP][NP]</w:t>
      </w:r>
    </w:p>
    <w:p w14:paraId="4EA5F1CC" w14:textId="77777777" w:rsidR="00F23C8A" w:rsidRDefault="00000000">
      <w:pPr>
        <w:pBdr>
          <w:top w:val="nil"/>
          <w:left w:val="nil"/>
          <w:bottom w:val="nil"/>
          <w:right w:val="nil"/>
          <w:between w:val="nil"/>
        </w:pBdr>
        <w:ind w:left="705" w:hanging="705"/>
        <w:jc w:val="both"/>
        <w:rPr>
          <w:rFonts w:ascii="Arial" w:eastAsia="Arial" w:hAnsi="Arial" w:cs="Arial"/>
          <w:i/>
        </w:rPr>
      </w:pPr>
      <w:r>
        <w:rPr>
          <w:rFonts w:ascii="Arial" w:eastAsia="Arial" w:hAnsi="Arial" w:cs="Arial"/>
        </w:rPr>
        <w:t>19.1</w:t>
      </w:r>
      <w:r>
        <w:rPr>
          <w:rFonts w:ascii="Arial" w:eastAsia="Arial" w:hAnsi="Arial" w:cs="Arial"/>
        </w:rPr>
        <w:tab/>
      </w:r>
      <w:r>
        <w:rPr>
          <w:rFonts w:ascii="Arial" w:eastAsia="Arial" w:hAnsi="Arial" w:cs="Arial"/>
          <w:b/>
        </w:rPr>
        <w:t>Un émargement (sortie et retour) sera mis en place</w:t>
      </w:r>
      <w:r>
        <w:rPr>
          <w:rFonts w:ascii="Arial" w:eastAsia="Arial" w:hAnsi="Arial" w:cs="Arial"/>
        </w:rPr>
        <w:t>.</w:t>
      </w:r>
    </w:p>
    <w:p w14:paraId="4F39FE31" w14:textId="56CD1542" w:rsidR="00F23C8A" w:rsidRDefault="00000000">
      <w:pPr>
        <w:pBdr>
          <w:top w:val="nil"/>
          <w:left w:val="nil"/>
          <w:bottom w:val="nil"/>
          <w:right w:val="nil"/>
          <w:between w:val="nil"/>
        </w:pBdr>
        <w:ind w:left="705" w:hanging="705"/>
        <w:jc w:val="both"/>
        <w:rPr>
          <w:rFonts w:ascii="Arial" w:eastAsia="Arial" w:hAnsi="Arial" w:cs="Arial"/>
        </w:rPr>
      </w:pPr>
      <w:r>
        <w:rPr>
          <w:rFonts w:ascii="Arial" w:eastAsia="Arial" w:hAnsi="Arial" w:cs="Arial"/>
          <w:i/>
        </w:rPr>
        <w:tab/>
      </w:r>
      <w:r>
        <w:rPr>
          <w:rFonts w:ascii="Arial" w:eastAsia="Arial" w:hAnsi="Arial" w:cs="Arial"/>
        </w:rPr>
        <w:t xml:space="preserve">A chaque sortie et retour à terre, y compris lors d’un retour à terre signalé par les pavillons AP/H ou N/H, un émargement sera mis en place dans la </w:t>
      </w:r>
      <w:r w:rsidRPr="003C4312">
        <w:rPr>
          <w:rFonts w:ascii="Arial" w:eastAsia="Arial" w:hAnsi="Arial" w:cs="Arial"/>
        </w:rPr>
        <w:t xml:space="preserve">salle </w:t>
      </w:r>
      <w:r w:rsidRPr="003C4312">
        <w:rPr>
          <w:rFonts w:ascii="Arial" w:eastAsia="Arial" w:hAnsi="Arial" w:cs="Arial"/>
          <w:bCs/>
        </w:rPr>
        <w:t>Cormorandi</w:t>
      </w:r>
      <w:r w:rsidR="003C4312" w:rsidRPr="003C4312">
        <w:rPr>
          <w:rFonts w:ascii="Arial" w:eastAsia="Arial" w:hAnsi="Arial" w:cs="Arial"/>
          <w:bCs/>
        </w:rPr>
        <w:t>è</w:t>
      </w:r>
      <w:r w:rsidRPr="003C4312">
        <w:rPr>
          <w:rFonts w:ascii="Arial" w:eastAsia="Arial" w:hAnsi="Arial" w:cs="Arial"/>
          <w:bCs/>
        </w:rPr>
        <w:t>re dans la maison du nautisme</w:t>
      </w:r>
      <w:r w:rsidR="003C4312">
        <w:rPr>
          <w:rFonts w:ascii="Arial" w:eastAsia="Arial" w:hAnsi="Arial" w:cs="Arial"/>
          <w:bCs/>
        </w:rPr>
        <w:t>.</w:t>
      </w:r>
    </w:p>
    <w:p w14:paraId="7ED98AE5" w14:textId="77777777" w:rsidR="00F23C8A" w:rsidRDefault="00000000">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rPr>
        <w:t xml:space="preserve">Cet émargement est obligatoire et doit être effectué par le coureur avant le départ sur l’eau et au retour à terre. </w:t>
      </w:r>
    </w:p>
    <w:p w14:paraId="7AB25F03" w14:textId="77777777" w:rsidR="00F23C8A" w:rsidRDefault="00000000">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rPr>
        <w:t xml:space="preserve">L’émargement sera ouvert </w:t>
      </w:r>
      <w:r>
        <w:rPr>
          <w:rFonts w:ascii="Arial" w:eastAsia="Arial" w:hAnsi="Arial" w:cs="Arial"/>
          <w:b/>
        </w:rPr>
        <w:t>une heure</w:t>
      </w:r>
      <w:r>
        <w:rPr>
          <w:rFonts w:ascii="Arial" w:eastAsia="Arial" w:hAnsi="Arial" w:cs="Arial"/>
        </w:rPr>
        <w:t xml:space="preserve"> (01H00) avant l’heure prévue au programme pour le premier signal d’</w:t>
      </w:r>
      <w:r>
        <w:rPr>
          <w:rFonts w:ascii="Arial" w:eastAsia="Arial" w:hAnsi="Arial" w:cs="Arial"/>
          <w:b/>
        </w:rPr>
        <w:t>attention</w:t>
      </w:r>
      <w:r>
        <w:rPr>
          <w:rFonts w:ascii="Arial" w:eastAsia="Arial" w:hAnsi="Arial" w:cs="Arial"/>
        </w:rPr>
        <w:t xml:space="preserve"> du jour.</w:t>
      </w:r>
    </w:p>
    <w:p w14:paraId="27F3DE9E" w14:textId="77777777" w:rsidR="00F23C8A" w:rsidRDefault="00000000">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rPr>
        <w:t>Heures limites pour émarger :</w:t>
      </w:r>
    </w:p>
    <w:p w14:paraId="51B015DC" w14:textId="77777777" w:rsidR="00F23C8A" w:rsidRDefault="00000000">
      <w:pPr>
        <w:pBdr>
          <w:top w:val="nil"/>
          <w:left w:val="nil"/>
          <w:bottom w:val="nil"/>
          <w:right w:val="nil"/>
          <w:between w:val="nil"/>
        </w:pBdr>
        <w:ind w:left="1420"/>
        <w:jc w:val="both"/>
        <w:rPr>
          <w:rFonts w:ascii="Arial" w:eastAsia="Arial" w:hAnsi="Arial" w:cs="Arial"/>
        </w:rPr>
      </w:pPr>
      <w:r>
        <w:rPr>
          <w:rFonts w:ascii="Arial" w:eastAsia="Arial" w:hAnsi="Arial" w:cs="Arial"/>
        </w:rPr>
        <w:t>Au départ : heure du signal d’avertissement de la première course du jour,</w:t>
      </w:r>
    </w:p>
    <w:p w14:paraId="6B43772E" w14:textId="77777777" w:rsidR="00F23C8A" w:rsidRDefault="00000000">
      <w:pPr>
        <w:pBdr>
          <w:top w:val="nil"/>
          <w:left w:val="nil"/>
          <w:bottom w:val="nil"/>
          <w:right w:val="nil"/>
          <w:between w:val="nil"/>
        </w:pBdr>
        <w:ind w:left="1420"/>
        <w:jc w:val="both"/>
        <w:rPr>
          <w:rFonts w:ascii="Arial" w:eastAsia="Arial" w:hAnsi="Arial" w:cs="Arial"/>
        </w:rPr>
      </w:pPr>
      <w:r>
        <w:rPr>
          <w:rFonts w:ascii="Arial" w:eastAsia="Arial" w:hAnsi="Arial" w:cs="Arial"/>
        </w:rPr>
        <w:t xml:space="preserve">Au retour à terre : heure limite du dépôt des réclamations ou une heure après l’envoi des pavillons AP/H ou N/H sur l’eau. </w:t>
      </w:r>
    </w:p>
    <w:p w14:paraId="16400CE2" w14:textId="77777777" w:rsidR="00F23C8A" w:rsidRDefault="00000000">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b/>
        </w:rPr>
        <w:t>Le premier jour de course, la confirmation des inscriptions fait office d’émargement départ</w:t>
      </w:r>
      <w:r>
        <w:rPr>
          <w:rFonts w:ascii="Arial" w:eastAsia="Arial" w:hAnsi="Arial" w:cs="Arial"/>
        </w:rPr>
        <w:t xml:space="preserve">. </w:t>
      </w:r>
    </w:p>
    <w:p w14:paraId="323B069B" w14:textId="77777777" w:rsidR="00F23C8A" w:rsidRDefault="00000000">
      <w:pPr>
        <w:numPr>
          <w:ilvl w:val="0"/>
          <w:numId w:val="3"/>
        </w:numPr>
        <w:pBdr>
          <w:top w:val="nil"/>
          <w:left w:val="nil"/>
          <w:bottom w:val="nil"/>
          <w:right w:val="nil"/>
          <w:between w:val="nil"/>
        </w:pBdr>
        <w:jc w:val="both"/>
        <w:rPr>
          <w:rFonts w:ascii="Arial" w:eastAsia="Arial" w:hAnsi="Arial" w:cs="Arial"/>
        </w:rPr>
      </w:pPr>
      <w:r>
        <w:rPr>
          <w:rFonts w:ascii="Arial" w:eastAsia="Arial" w:hAnsi="Arial" w:cs="Arial"/>
        </w:rPr>
        <w:t xml:space="preserve">Chaque omission d’émargement sera sanctionnée par l’application d’une </w:t>
      </w:r>
      <w:r>
        <w:rPr>
          <w:rFonts w:ascii="Arial" w:eastAsia="Arial" w:hAnsi="Arial" w:cs="Arial"/>
          <w:b/>
        </w:rPr>
        <w:t>pénalité de 10%</w:t>
      </w:r>
      <w:r>
        <w:rPr>
          <w:rFonts w:ascii="Arial" w:eastAsia="Arial" w:hAnsi="Arial" w:cs="Arial"/>
        </w:rPr>
        <w:t xml:space="preserve"> sans instruction en modification de la RCV 63.1, calculée suivant les dispositions de la RCV44.3(c)</w:t>
      </w:r>
    </w:p>
    <w:p w14:paraId="1D792D3F" w14:textId="77777777"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19.2</w:t>
      </w:r>
      <w:r>
        <w:rPr>
          <w:rFonts w:ascii="Arial" w:eastAsia="Arial" w:hAnsi="Arial" w:cs="Arial"/>
          <w:color w:val="000000"/>
        </w:rPr>
        <w:tab/>
      </w:r>
      <w:r>
        <w:rPr>
          <w:rFonts w:ascii="Arial" w:eastAsia="Arial" w:hAnsi="Arial" w:cs="Arial"/>
          <w:color w:val="000000"/>
        </w:rPr>
        <w:tab/>
        <w:t>Une planche qui abandonne une course doit le signaler au comité de course aussitôt que possible</w:t>
      </w:r>
    </w:p>
    <w:p w14:paraId="4CC9818F" w14:textId="77777777" w:rsidR="00F23C8A" w:rsidRDefault="00000000">
      <w:pPr>
        <w:jc w:val="both"/>
        <w:rPr>
          <w:rFonts w:ascii="Arial" w:eastAsia="Arial" w:hAnsi="Arial" w:cs="Arial"/>
          <w:color w:val="000000"/>
        </w:rPr>
      </w:pPr>
      <w:r>
        <w:rPr>
          <w:rFonts w:ascii="Arial" w:eastAsia="Arial" w:hAnsi="Arial" w:cs="Arial"/>
          <w:color w:val="000000"/>
        </w:rPr>
        <w:t>19.3</w:t>
      </w:r>
      <w:r>
        <w:rPr>
          <w:rFonts w:ascii="Arial" w:eastAsia="Arial" w:hAnsi="Arial" w:cs="Arial"/>
          <w:color w:val="000000"/>
        </w:rPr>
        <w:tab/>
        <w:t>Les coureurs doivent se conformer aux instructions du Beach Marshall</w:t>
      </w:r>
      <w:r>
        <w:rPr>
          <w:rFonts w:ascii="Arial" w:eastAsia="Arial" w:hAnsi="Arial" w:cs="Arial"/>
          <w:b/>
          <w:color w:val="000000"/>
        </w:rPr>
        <w:t>.</w:t>
      </w:r>
    </w:p>
    <w:p w14:paraId="697C2336" w14:textId="77777777" w:rsidR="00F23C8A" w:rsidRDefault="00000000" w:rsidP="006C6A39">
      <w:pPr>
        <w:keepNext/>
        <w:ind w:left="709" w:hanging="709"/>
        <w:jc w:val="both"/>
        <w:rPr>
          <w:rFonts w:ascii="Arial" w:eastAsia="Arial" w:hAnsi="Arial" w:cs="Arial"/>
          <w:color w:val="000000"/>
        </w:rPr>
      </w:pPr>
      <w:r>
        <w:rPr>
          <w:rFonts w:ascii="Arial" w:eastAsia="Arial" w:hAnsi="Arial" w:cs="Arial"/>
        </w:rPr>
        <w:t>19.4</w:t>
      </w:r>
      <w:r>
        <w:rPr>
          <w:rFonts w:ascii="Arial" w:eastAsia="Arial" w:hAnsi="Arial" w:cs="Arial"/>
        </w:rPr>
        <w:tab/>
      </w:r>
      <w:r>
        <w:rPr>
          <w:rFonts w:ascii="Arial" w:eastAsia="Arial" w:hAnsi="Arial" w:cs="Arial"/>
          <w:color w:val="000000"/>
        </w:rPr>
        <w:t>Pour des raisons de sécurité, un bateau de surveillance peut contraindre un coureur d’accepter une remorque et d’être ramené à terre.</w:t>
      </w:r>
    </w:p>
    <w:p w14:paraId="5A5FCDC5" w14:textId="77777777" w:rsidR="00F23C8A" w:rsidRDefault="00000000" w:rsidP="006C6A39">
      <w:pPr>
        <w:keepNext/>
        <w:jc w:val="both"/>
        <w:rPr>
          <w:b/>
          <w:sz w:val="28"/>
          <w:szCs w:val="28"/>
        </w:rPr>
      </w:pPr>
      <w:r>
        <w:rPr>
          <w:rFonts w:ascii="Arial" w:eastAsia="Arial" w:hAnsi="Arial" w:cs="Arial"/>
          <w:color w:val="000000"/>
        </w:rPr>
        <w:t>19.5</w:t>
      </w:r>
      <w:r>
        <w:rPr>
          <w:rFonts w:ascii="Arial" w:eastAsia="Arial" w:hAnsi="Arial" w:cs="Arial"/>
          <w:color w:val="000000"/>
        </w:rPr>
        <w:tab/>
        <w:t>La navigation est rigoureusement interdite dans les zones de baignade.</w:t>
      </w:r>
    </w:p>
    <w:p w14:paraId="2865E1C6" w14:textId="2B92396C" w:rsidR="00F23C8A" w:rsidRDefault="00000000">
      <w:pPr>
        <w:pBdr>
          <w:top w:val="nil"/>
          <w:left w:val="nil"/>
          <w:bottom w:val="nil"/>
          <w:right w:val="nil"/>
          <w:between w:val="nil"/>
        </w:pBdr>
        <w:ind w:left="705" w:hanging="705"/>
        <w:jc w:val="both"/>
        <w:rPr>
          <w:rFonts w:ascii="Arial" w:eastAsia="Arial" w:hAnsi="Arial" w:cs="Arial"/>
          <w:b/>
        </w:rPr>
      </w:pPr>
      <w:r>
        <w:rPr>
          <w:rFonts w:ascii="Arial" w:eastAsia="Arial" w:hAnsi="Arial" w:cs="Arial"/>
          <w:color w:val="000000"/>
        </w:rPr>
        <w:t>19.6</w:t>
      </w:r>
      <w:r>
        <w:rPr>
          <w:rFonts w:ascii="Arial" w:eastAsia="Arial" w:hAnsi="Arial" w:cs="Arial"/>
          <w:color w:val="000000"/>
        </w:rPr>
        <w:tab/>
      </w:r>
      <w:r>
        <w:rPr>
          <w:rFonts w:ascii="Arial" w:eastAsia="Arial" w:hAnsi="Arial" w:cs="Arial"/>
          <w:b/>
        </w:rPr>
        <w:t>[DP] Matériels de sécurité Windfoil</w:t>
      </w:r>
      <w:r w:rsidR="006C6A39">
        <w:rPr>
          <w:rFonts w:ascii="Arial" w:eastAsia="Arial" w:hAnsi="Arial" w:cs="Arial"/>
          <w:b/>
        </w:rPr>
        <w:t xml:space="preserve"> et Wingfoil</w:t>
      </w:r>
    </w:p>
    <w:p w14:paraId="67932F49" w14:textId="77777777" w:rsidR="00F23C8A" w:rsidRDefault="00000000">
      <w:pPr>
        <w:pBdr>
          <w:top w:val="nil"/>
          <w:left w:val="nil"/>
          <w:bottom w:val="nil"/>
          <w:right w:val="nil"/>
          <w:between w:val="nil"/>
        </w:pBdr>
        <w:ind w:left="705"/>
        <w:jc w:val="both"/>
        <w:rPr>
          <w:rFonts w:ascii="Arial" w:eastAsia="Arial" w:hAnsi="Arial" w:cs="Arial"/>
          <w:b/>
        </w:rPr>
      </w:pPr>
      <w:r>
        <w:rPr>
          <w:rFonts w:ascii="Arial" w:eastAsia="Arial" w:hAnsi="Arial" w:cs="Arial"/>
          <w:b/>
        </w:rPr>
        <w:t xml:space="preserve">Il est de la responsabilité des concurrents de se conformer à la réglementation D240. </w:t>
      </w:r>
    </w:p>
    <w:p w14:paraId="1489F2DE" w14:textId="77777777" w:rsidR="00F23C8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Le moyen de repérage lumineux n’est pas exigé pendant la compétition. </w:t>
      </w:r>
    </w:p>
    <w:p w14:paraId="0B36DEFB" w14:textId="77777777" w:rsidR="00F23C8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Port du casque conforme : EN 1385, </w:t>
      </w:r>
    </w:p>
    <w:p w14:paraId="5314FCBA" w14:textId="77777777" w:rsidR="00F23C8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Port des équipements individuels de flottabilité (EIF Poids Coureurs : 30 kg et moins – 100 NW / plus de 30 kg – 50 NW)</w:t>
      </w:r>
    </w:p>
    <w:p w14:paraId="67305897" w14:textId="77777777" w:rsidR="00F23C8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Combinaison isothermique jambes longues d’une épaisseur minimum de 1,5mn portée intégralement, </w:t>
      </w:r>
    </w:p>
    <w:p w14:paraId="44C37DB5" w14:textId="77777777" w:rsidR="00F23C8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Veste ou gilet d’impact.</w:t>
      </w:r>
    </w:p>
    <w:p w14:paraId="14A63B57" w14:textId="77777777" w:rsidR="00F23C8A" w:rsidRDefault="00F23C8A">
      <w:pPr>
        <w:pBdr>
          <w:top w:val="nil"/>
          <w:left w:val="nil"/>
          <w:bottom w:val="nil"/>
          <w:right w:val="nil"/>
          <w:between w:val="nil"/>
        </w:pBdr>
        <w:jc w:val="both"/>
        <w:rPr>
          <w:rFonts w:ascii="Arial" w:eastAsia="Arial" w:hAnsi="Arial" w:cs="Arial"/>
          <w:color w:val="000000"/>
        </w:rPr>
      </w:pPr>
    </w:p>
    <w:p w14:paraId="483F26E9" w14:textId="03E05BC5" w:rsidR="00F23C8A" w:rsidRDefault="00000000">
      <w:pPr>
        <w:pStyle w:val="Titre2"/>
        <w:spacing w:line="240" w:lineRule="auto"/>
        <w:rPr>
          <w:rFonts w:ascii="Arial" w:eastAsia="Arial" w:hAnsi="Arial" w:cs="Arial"/>
          <w:b/>
          <w:sz w:val="20"/>
        </w:rPr>
      </w:pPr>
      <w:r>
        <w:rPr>
          <w:rFonts w:ascii="Arial" w:eastAsia="Arial" w:hAnsi="Arial" w:cs="Arial"/>
          <w:b/>
          <w:sz w:val="20"/>
        </w:rPr>
        <w:t>2</w:t>
      </w:r>
      <w:r w:rsidR="006C6A39">
        <w:rPr>
          <w:rFonts w:ascii="Arial" w:eastAsia="Arial" w:hAnsi="Arial" w:cs="Arial"/>
          <w:b/>
          <w:sz w:val="20"/>
        </w:rPr>
        <w:t>0</w:t>
      </w:r>
      <w:r>
        <w:rPr>
          <w:rFonts w:ascii="Arial" w:eastAsia="Arial" w:hAnsi="Arial" w:cs="Arial"/>
          <w:b/>
          <w:sz w:val="20"/>
        </w:rPr>
        <w:tab/>
        <w:t>CONTROLES DE JAUGE ET D’EQUIPEMENT</w:t>
      </w:r>
    </w:p>
    <w:p w14:paraId="39C49C3A" w14:textId="14E75E32" w:rsidR="00F23C8A" w:rsidRDefault="00000000">
      <w:pPr>
        <w:rPr>
          <w:rFonts w:ascii="Arial" w:eastAsia="Arial" w:hAnsi="Arial" w:cs="Arial"/>
          <w:color w:val="000000"/>
        </w:rPr>
      </w:pPr>
      <w:r>
        <w:rPr>
          <w:rFonts w:ascii="Arial" w:eastAsia="Arial" w:hAnsi="Arial" w:cs="Arial"/>
        </w:rPr>
        <w:t>2</w:t>
      </w:r>
      <w:r w:rsidR="006C6A39">
        <w:rPr>
          <w:rFonts w:ascii="Arial" w:eastAsia="Arial" w:hAnsi="Arial" w:cs="Arial"/>
        </w:rPr>
        <w:t>0</w:t>
      </w:r>
      <w:r>
        <w:rPr>
          <w:rFonts w:ascii="Arial" w:eastAsia="Arial" w:hAnsi="Arial" w:cs="Arial"/>
        </w:rPr>
        <w:t>.1</w:t>
      </w:r>
      <w:r>
        <w:rPr>
          <w:rFonts w:ascii="Arial" w:eastAsia="Arial" w:hAnsi="Arial" w:cs="Arial"/>
          <w:color w:val="000000"/>
        </w:rPr>
        <w:tab/>
        <w:t>Application de la jauge Windfoil U17, Windfoil U19 et Formula Foil pour la série Windfoil Séniors.</w:t>
      </w:r>
    </w:p>
    <w:p w14:paraId="46AA1FE8" w14:textId="4D571A2C" w:rsidR="00F23C8A" w:rsidRDefault="00000000">
      <w:pPr>
        <w:rPr>
          <w:rFonts w:ascii="Arial" w:eastAsia="Arial" w:hAnsi="Arial" w:cs="Arial"/>
          <w:color w:val="000000"/>
        </w:rPr>
      </w:pPr>
      <w:r>
        <w:rPr>
          <w:rFonts w:ascii="Arial" w:eastAsia="Arial" w:hAnsi="Arial" w:cs="Arial"/>
          <w:color w:val="000000"/>
        </w:rPr>
        <w:t>2</w:t>
      </w:r>
      <w:r w:rsidR="006C6A39">
        <w:rPr>
          <w:rFonts w:ascii="Arial" w:eastAsia="Arial" w:hAnsi="Arial" w:cs="Arial"/>
          <w:color w:val="000000"/>
        </w:rPr>
        <w:t>0</w:t>
      </w:r>
      <w:r>
        <w:rPr>
          <w:rFonts w:ascii="Arial" w:eastAsia="Arial" w:hAnsi="Arial" w:cs="Arial"/>
          <w:color w:val="000000"/>
        </w:rPr>
        <w:t>.2</w:t>
      </w:r>
      <w:r>
        <w:rPr>
          <w:rFonts w:ascii="Arial" w:eastAsia="Arial" w:hAnsi="Arial" w:cs="Arial"/>
          <w:color w:val="000000"/>
        </w:rPr>
        <w:tab/>
        <w:t>Application de la jauge Techno 293, Techno Plus et des règles de la classe Raceboard.</w:t>
      </w:r>
    </w:p>
    <w:p w14:paraId="0796E206" w14:textId="413ECB55" w:rsidR="00F23C8A" w:rsidRDefault="00000000">
      <w:r>
        <w:rPr>
          <w:rFonts w:ascii="Arial" w:eastAsia="Arial" w:hAnsi="Arial" w:cs="Arial"/>
          <w:color w:val="000000"/>
        </w:rPr>
        <w:t>2</w:t>
      </w:r>
      <w:r w:rsidR="006C6A39">
        <w:rPr>
          <w:rFonts w:ascii="Arial" w:eastAsia="Arial" w:hAnsi="Arial" w:cs="Arial"/>
          <w:color w:val="000000"/>
        </w:rPr>
        <w:t>0</w:t>
      </w:r>
      <w:r>
        <w:rPr>
          <w:rFonts w:ascii="Arial" w:eastAsia="Arial" w:hAnsi="Arial" w:cs="Arial"/>
          <w:color w:val="000000"/>
        </w:rPr>
        <w:t>.3</w:t>
      </w:r>
      <w:r>
        <w:rPr>
          <w:rFonts w:ascii="Arial" w:eastAsia="Arial" w:hAnsi="Arial" w:cs="Arial"/>
          <w:color w:val="000000"/>
        </w:rPr>
        <w:tab/>
        <w:t xml:space="preserve">Règles de jauge et de classe : </w:t>
      </w:r>
      <w:hyperlink r:id="rId8">
        <w:r w:rsidR="00F23C8A">
          <w:rPr>
            <w:rFonts w:ascii="Arial" w:eastAsia="Arial" w:hAnsi="Arial" w:cs="Arial"/>
            <w:color w:val="0000FF"/>
            <w:u w:val="single"/>
          </w:rPr>
          <w:t>https://arbitrage.ffvoile.fr/regles-et-documents/regles-de-classe-et-interserie/</w:t>
        </w:r>
      </w:hyperlink>
    </w:p>
    <w:p w14:paraId="4269B262" w14:textId="77777777" w:rsidR="00F23C8A" w:rsidRDefault="00F23C8A">
      <w:pPr>
        <w:rPr>
          <w:rFonts w:ascii="Arial" w:eastAsia="Arial" w:hAnsi="Arial" w:cs="Arial"/>
        </w:rPr>
      </w:pPr>
    </w:p>
    <w:p w14:paraId="6BED27E6" w14:textId="4CB8D06F" w:rsidR="00F23C8A" w:rsidRDefault="00000000">
      <w:pPr>
        <w:pStyle w:val="Titre2"/>
        <w:spacing w:line="240" w:lineRule="auto"/>
        <w:rPr>
          <w:rFonts w:ascii="Arial" w:eastAsia="Arial" w:hAnsi="Arial" w:cs="Arial"/>
          <w:b/>
          <w:sz w:val="20"/>
        </w:rPr>
      </w:pPr>
      <w:r>
        <w:rPr>
          <w:rFonts w:ascii="Arial" w:eastAsia="Arial" w:hAnsi="Arial" w:cs="Arial"/>
          <w:b/>
          <w:sz w:val="20"/>
        </w:rPr>
        <w:t>2</w:t>
      </w:r>
      <w:r w:rsidR="006C6A39">
        <w:rPr>
          <w:rFonts w:ascii="Arial" w:eastAsia="Arial" w:hAnsi="Arial" w:cs="Arial"/>
          <w:b/>
          <w:sz w:val="20"/>
        </w:rPr>
        <w:t>1</w:t>
      </w:r>
      <w:r>
        <w:rPr>
          <w:rFonts w:ascii="Arial" w:eastAsia="Arial" w:hAnsi="Arial" w:cs="Arial"/>
          <w:b/>
          <w:sz w:val="20"/>
        </w:rPr>
        <w:t>.</w:t>
      </w:r>
      <w:r>
        <w:rPr>
          <w:rFonts w:ascii="Arial" w:eastAsia="Arial" w:hAnsi="Arial" w:cs="Arial"/>
          <w:b/>
          <w:sz w:val="20"/>
        </w:rPr>
        <w:tab/>
        <w:t xml:space="preserve">ACCOMPAGNATEURS </w:t>
      </w:r>
    </w:p>
    <w:p w14:paraId="04209BA5" w14:textId="369CB93F"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2</w:t>
      </w:r>
      <w:r w:rsidR="006C6A39">
        <w:rPr>
          <w:rFonts w:ascii="Arial" w:eastAsia="Arial" w:hAnsi="Arial" w:cs="Arial"/>
          <w:color w:val="000000"/>
        </w:rPr>
        <w:t>1</w:t>
      </w:r>
      <w:r>
        <w:rPr>
          <w:rFonts w:ascii="Arial" w:eastAsia="Arial" w:hAnsi="Arial" w:cs="Arial"/>
          <w:color w:val="000000"/>
        </w:rPr>
        <w:t>.1</w:t>
      </w:r>
      <w:r>
        <w:rPr>
          <w:rFonts w:ascii="Arial" w:eastAsia="Arial" w:hAnsi="Arial" w:cs="Arial"/>
          <w:color w:val="000000"/>
        </w:rPr>
        <w:tab/>
      </w:r>
      <w:r>
        <w:rPr>
          <w:rFonts w:ascii="Arial" w:eastAsia="Arial" w:hAnsi="Arial" w:cs="Arial"/>
          <w:i/>
          <w:color w:val="000000"/>
        </w:rPr>
        <w:t xml:space="preserve">[DP] [NP] </w:t>
      </w:r>
      <w:r>
        <w:rPr>
          <w:rFonts w:ascii="Arial" w:eastAsia="Arial" w:hAnsi="Arial" w:cs="Arial"/>
          <w:color w:val="000000"/>
        </w:rPr>
        <w:t xml:space="preserve">Les accompagnateurs doivent rester en dehors des zones où les planches courent depuis le signal préparatoire de la première classe à prendre le départ jusqu’à ce que tous les planches aient fini ou abandonné ou que le comité de course signale un retard, un rappel général ou une annulation. </w:t>
      </w:r>
    </w:p>
    <w:p w14:paraId="71FFAA6E" w14:textId="25A6264E" w:rsidR="00F23C8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w:t>
      </w:r>
      <w:r w:rsidR="006C6A39">
        <w:rPr>
          <w:rFonts w:ascii="Arial" w:eastAsia="Arial" w:hAnsi="Arial" w:cs="Arial"/>
          <w:color w:val="000000"/>
        </w:rPr>
        <w:t>1</w:t>
      </w:r>
      <w:r>
        <w:rPr>
          <w:rFonts w:ascii="Arial" w:eastAsia="Arial" w:hAnsi="Arial" w:cs="Arial"/>
          <w:color w:val="000000"/>
        </w:rPr>
        <w:t>.2</w:t>
      </w:r>
      <w:r>
        <w:rPr>
          <w:rFonts w:ascii="Arial" w:eastAsia="Arial" w:hAnsi="Arial" w:cs="Arial"/>
          <w:color w:val="000000"/>
        </w:rPr>
        <w:tab/>
      </w:r>
      <w:r>
        <w:rPr>
          <w:rFonts w:ascii="Arial" w:eastAsia="Arial" w:hAnsi="Arial" w:cs="Arial"/>
          <w:i/>
          <w:color w:val="000000"/>
        </w:rPr>
        <w:t xml:space="preserve">[DP] [NP] </w:t>
      </w:r>
      <w:r>
        <w:rPr>
          <w:rFonts w:ascii="Arial" w:eastAsia="Arial" w:hAnsi="Arial" w:cs="Arial"/>
          <w:color w:val="000000"/>
        </w:rPr>
        <w:t>Les bateaux accompagnateurs doivent être identifiés</w:t>
      </w:r>
      <w:r w:rsidR="003C4312">
        <w:rPr>
          <w:rFonts w:ascii="Arial" w:eastAsia="Arial" w:hAnsi="Arial" w:cs="Arial"/>
          <w:color w:val="000000"/>
        </w:rPr>
        <w:t>.</w:t>
      </w:r>
    </w:p>
    <w:p w14:paraId="783A4594" w14:textId="26E91A3B" w:rsidR="00F23C8A" w:rsidRDefault="00000000">
      <w:pPr>
        <w:pBdr>
          <w:top w:val="nil"/>
          <w:left w:val="nil"/>
          <w:bottom w:val="nil"/>
          <w:right w:val="nil"/>
          <w:between w:val="nil"/>
        </w:pBdr>
        <w:ind w:left="705" w:hanging="705"/>
        <w:jc w:val="both"/>
        <w:rPr>
          <w:rFonts w:ascii="Arial" w:eastAsia="Arial" w:hAnsi="Arial" w:cs="Arial"/>
          <w:color w:val="000000"/>
        </w:rPr>
      </w:pPr>
      <w:r>
        <w:rPr>
          <w:rFonts w:ascii="Arial" w:eastAsia="Arial" w:hAnsi="Arial" w:cs="Arial"/>
          <w:color w:val="000000"/>
        </w:rPr>
        <w:t>2</w:t>
      </w:r>
      <w:r w:rsidR="006C6A39">
        <w:rPr>
          <w:rFonts w:ascii="Arial" w:eastAsia="Arial" w:hAnsi="Arial" w:cs="Arial"/>
          <w:color w:val="000000"/>
        </w:rPr>
        <w:t>1</w:t>
      </w:r>
      <w:r>
        <w:rPr>
          <w:rFonts w:ascii="Arial" w:eastAsia="Arial" w:hAnsi="Arial" w:cs="Arial"/>
          <w:color w:val="000000"/>
        </w:rPr>
        <w:t>.3</w:t>
      </w:r>
      <w:r>
        <w:rPr>
          <w:rFonts w:ascii="Arial" w:eastAsia="Arial" w:hAnsi="Arial" w:cs="Arial"/>
          <w:color w:val="000000"/>
        </w:rPr>
        <w:tab/>
        <w:t>La règlementation des conditions d’intervention des accompagnateurs sur les compétitions de la FFVoile</w:t>
      </w:r>
      <w:r w:rsidR="006C6A39">
        <w:rPr>
          <w:rFonts w:ascii="Arial" w:eastAsia="Arial" w:hAnsi="Arial" w:cs="Arial"/>
          <w:color w:val="000000"/>
        </w:rPr>
        <w:t xml:space="preserve"> </w:t>
      </w:r>
      <w:r>
        <w:rPr>
          <w:rFonts w:ascii="Arial" w:eastAsia="Arial" w:hAnsi="Arial" w:cs="Arial"/>
          <w:color w:val="000000"/>
        </w:rPr>
        <w:t xml:space="preserve">s’appliquera. </w:t>
      </w:r>
    </w:p>
    <w:p w14:paraId="6E8C3646" w14:textId="33C119C3" w:rsidR="00F23C8A" w:rsidRDefault="00000000">
      <w:pPr>
        <w:ind w:left="705" w:hanging="705"/>
        <w:jc w:val="both"/>
        <w:rPr>
          <w:rFonts w:ascii="Arial" w:eastAsia="Arial" w:hAnsi="Arial" w:cs="Arial"/>
        </w:rPr>
      </w:pPr>
      <w:r>
        <w:rPr>
          <w:rFonts w:ascii="Arial" w:eastAsia="Arial" w:hAnsi="Arial" w:cs="Arial"/>
        </w:rPr>
        <w:t>2</w:t>
      </w:r>
      <w:r w:rsidR="006C6A39">
        <w:rPr>
          <w:rFonts w:ascii="Arial" w:eastAsia="Arial" w:hAnsi="Arial" w:cs="Arial"/>
        </w:rPr>
        <w:t>1</w:t>
      </w:r>
      <w:r>
        <w:rPr>
          <w:rFonts w:ascii="Arial" w:eastAsia="Arial" w:hAnsi="Arial" w:cs="Arial"/>
        </w:rPr>
        <w:t>.4</w:t>
      </w:r>
      <w:r>
        <w:rPr>
          <w:rFonts w:ascii="Arial" w:eastAsia="Arial" w:hAnsi="Arial" w:cs="Arial"/>
        </w:rPr>
        <w:tab/>
        <w:t>[DP] [NP] Les bateaux accompagnateurs doivent avoir à bord :</w:t>
      </w:r>
    </w:p>
    <w:p w14:paraId="140B10D8" w14:textId="77777777" w:rsidR="00F23C8A" w:rsidRDefault="00000000">
      <w:pPr>
        <w:ind w:left="705" w:firstLine="145"/>
        <w:jc w:val="both"/>
        <w:rPr>
          <w:rFonts w:ascii="Arial" w:eastAsia="Arial" w:hAnsi="Arial" w:cs="Arial"/>
        </w:rPr>
      </w:pPr>
      <w:r>
        <w:rPr>
          <w:rFonts w:ascii="Arial" w:eastAsia="Arial" w:hAnsi="Arial" w:cs="Arial"/>
        </w:rPr>
        <w:t>-       Des gilets de sauvetage (mini 50N) portés en permanence par toutes les personnes à bord</w:t>
      </w:r>
    </w:p>
    <w:p w14:paraId="0791FA3A" w14:textId="77777777" w:rsidR="00F23C8A" w:rsidRDefault="00000000">
      <w:pPr>
        <w:ind w:left="705" w:firstLine="145"/>
        <w:jc w:val="both"/>
        <w:rPr>
          <w:rFonts w:ascii="Arial" w:eastAsia="Arial" w:hAnsi="Arial" w:cs="Arial"/>
        </w:rPr>
      </w:pPr>
      <w:r>
        <w:rPr>
          <w:rFonts w:ascii="Arial" w:eastAsia="Arial" w:hAnsi="Arial" w:cs="Arial"/>
        </w:rPr>
        <w:t>-       Une VHF</w:t>
      </w:r>
    </w:p>
    <w:p w14:paraId="063928B0" w14:textId="77777777" w:rsidR="00F23C8A" w:rsidRDefault="00000000">
      <w:pPr>
        <w:ind w:left="705" w:firstLine="145"/>
        <w:jc w:val="both"/>
        <w:rPr>
          <w:rFonts w:ascii="Arial" w:eastAsia="Arial" w:hAnsi="Arial" w:cs="Arial"/>
        </w:rPr>
      </w:pPr>
      <w:r>
        <w:rPr>
          <w:rFonts w:ascii="Arial" w:eastAsia="Arial" w:hAnsi="Arial" w:cs="Arial"/>
        </w:rPr>
        <w:t>-       Un couteau</w:t>
      </w:r>
    </w:p>
    <w:p w14:paraId="59DAA275" w14:textId="77777777" w:rsidR="00F23C8A" w:rsidRDefault="00000000">
      <w:pPr>
        <w:ind w:left="705" w:firstLine="145"/>
        <w:jc w:val="both"/>
        <w:rPr>
          <w:rFonts w:ascii="Arial" w:eastAsia="Arial" w:hAnsi="Arial" w:cs="Arial"/>
        </w:rPr>
      </w:pPr>
      <w:r>
        <w:rPr>
          <w:rFonts w:ascii="Arial" w:eastAsia="Arial" w:hAnsi="Arial" w:cs="Arial"/>
        </w:rPr>
        <w:t>-       Une ancre et une ligne de mouillage adaptée</w:t>
      </w:r>
    </w:p>
    <w:p w14:paraId="33973706" w14:textId="77777777" w:rsidR="00F23C8A" w:rsidRDefault="00000000">
      <w:pPr>
        <w:ind w:left="705" w:firstLine="145"/>
        <w:jc w:val="both"/>
        <w:rPr>
          <w:rFonts w:ascii="Arial" w:eastAsia="Arial" w:hAnsi="Arial" w:cs="Arial"/>
        </w:rPr>
      </w:pPr>
      <w:r>
        <w:rPr>
          <w:rFonts w:ascii="Arial" w:eastAsia="Arial" w:hAnsi="Arial" w:cs="Arial"/>
        </w:rPr>
        <w:t>-       Un bout de remorquage flottant de 10mm de diamètre et de 15m de long</w:t>
      </w:r>
    </w:p>
    <w:p w14:paraId="4B26B6D3" w14:textId="77777777" w:rsidR="00F23C8A" w:rsidRDefault="00000000">
      <w:pPr>
        <w:ind w:left="705" w:firstLine="145"/>
        <w:jc w:val="both"/>
        <w:rPr>
          <w:rFonts w:ascii="Arial" w:eastAsia="Arial" w:hAnsi="Arial" w:cs="Arial"/>
        </w:rPr>
      </w:pPr>
      <w:r>
        <w:rPr>
          <w:rFonts w:ascii="Arial" w:eastAsia="Arial" w:hAnsi="Arial" w:cs="Arial"/>
        </w:rPr>
        <w:t>-       Un dispositif de coupe circuit en cas de chute qui doit être connecté au pilote tant que le moteur est en marche.</w:t>
      </w:r>
    </w:p>
    <w:p w14:paraId="274087BB" w14:textId="77777777" w:rsidR="00F23C8A" w:rsidRDefault="00000000">
      <w:pPr>
        <w:ind w:left="705"/>
        <w:jc w:val="both"/>
        <w:rPr>
          <w:rFonts w:ascii="Arial" w:eastAsia="Arial" w:hAnsi="Arial" w:cs="Arial"/>
        </w:rPr>
      </w:pPr>
      <w:r>
        <w:rPr>
          <w:rFonts w:ascii="Arial" w:eastAsia="Arial" w:hAnsi="Arial" w:cs="Arial"/>
        </w:rPr>
        <w:t>Les pilotes des bateaux accompagnateurs doivent se conformer à toute demande des arbitres ou des représentants de l’autorité organisatrice, particulièrement celles concernant l’assistance.</w:t>
      </w:r>
    </w:p>
    <w:p w14:paraId="71A3EAEB" w14:textId="77777777" w:rsidR="00F23C8A" w:rsidRDefault="00000000">
      <w:pPr>
        <w:ind w:left="705" w:firstLine="2"/>
        <w:jc w:val="both"/>
        <w:rPr>
          <w:rFonts w:ascii="Arial" w:eastAsia="Arial" w:hAnsi="Arial" w:cs="Arial"/>
        </w:rPr>
      </w:pPr>
      <w:r>
        <w:rPr>
          <w:rFonts w:ascii="Arial" w:eastAsia="Arial" w:hAnsi="Arial" w:cs="Arial"/>
        </w:rPr>
        <w:t>Les bateaux accompagnateurs doivent respecter les règles de navigation en vigueur localement, en particulier le respect des limitations de vitesse dans les différentes zones.</w:t>
      </w:r>
    </w:p>
    <w:p w14:paraId="38783F58" w14:textId="77777777" w:rsidR="00F23C8A" w:rsidRDefault="00F23C8A">
      <w:pPr>
        <w:ind w:left="705" w:firstLine="2"/>
        <w:jc w:val="both"/>
        <w:rPr>
          <w:rFonts w:ascii="Arial" w:eastAsia="Arial" w:hAnsi="Arial" w:cs="Arial"/>
        </w:rPr>
      </w:pPr>
    </w:p>
    <w:p w14:paraId="7822E41D" w14:textId="5E2B429A" w:rsidR="00F23C8A"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sidR="006C6A39">
        <w:rPr>
          <w:rFonts w:ascii="Arial" w:eastAsia="Arial" w:hAnsi="Arial" w:cs="Arial"/>
          <w:b/>
          <w:color w:val="000000"/>
        </w:rPr>
        <w:t>2</w:t>
      </w:r>
      <w:r>
        <w:rPr>
          <w:rFonts w:ascii="Arial" w:eastAsia="Arial" w:hAnsi="Arial" w:cs="Arial"/>
          <w:b/>
          <w:color w:val="000000"/>
        </w:rPr>
        <w:tab/>
        <w:t>EVACUATION DES DETRITUS</w:t>
      </w:r>
    </w:p>
    <w:p w14:paraId="6D9621DF" w14:textId="77777777" w:rsidR="00F23C8A" w:rsidRDefault="00000000">
      <w:pPr>
        <w:rPr>
          <w:rFonts w:ascii="Arial" w:eastAsia="Arial" w:hAnsi="Arial" w:cs="Arial"/>
        </w:rPr>
      </w:pPr>
      <w:r>
        <w:tab/>
      </w:r>
      <w:r>
        <w:rPr>
          <w:rFonts w:ascii="Arial" w:eastAsia="Arial" w:hAnsi="Arial" w:cs="Arial"/>
        </w:rPr>
        <w:t>Les détritus peuvent être placés à bord des bateaux officiels</w:t>
      </w:r>
    </w:p>
    <w:p w14:paraId="339E533C" w14:textId="77777777" w:rsidR="00F23C8A" w:rsidRDefault="00F23C8A"/>
    <w:p w14:paraId="5BEBFBF0" w14:textId="59604B07" w:rsidR="00F23C8A"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sidR="006C6A39">
        <w:rPr>
          <w:rFonts w:ascii="Arial" w:eastAsia="Arial" w:hAnsi="Arial" w:cs="Arial"/>
          <w:b/>
          <w:color w:val="000000"/>
        </w:rPr>
        <w:t>3</w:t>
      </w:r>
      <w:r>
        <w:rPr>
          <w:rFonts w:ascii="Arial" w:eastAsia="Arial" w:hAnsi="Arial" w:cs="Arial"/>
          <w:b/>
          <w:color w:val="000000"/>
        </w:rPr>
        <w:tab/>
        <w:t>EMPLACEMENTS</w:t>
      </w:r>
    </w:p>
    <w:p w14:paraId="072D098C" w14:textId="77777777" w:rsidR="00F23C8A" w:rsidRDefault="00000000">
      <w:pPr>
        <w:pBdr>
          <w:top w:val="nil"/>
          <w:left w:val="nil"/>
          <w:bottom w:val="nil"/>
          <w:right w:val="nil"/>
          <w:between w:val="nil"/>
        </w:pBdr>
        <w:ind w:left="708"/>
        <w:jc w:val="both"/>
        <w:rPr>
          <w:rFonts w:ascii="Arial" w:eastAsia="Arial" w:hAnsi="Arial" w:cs="Arial"/>
          <w:b/>
          <w:i/>
          <w:color w:val="0070C0"/>
        </w:rPr>
      </w:pPr>
      <w:r>
        <w:rPr>
          <w:rFonts w:ascii="Arial" w:eastAsia="Arial" w:hAnsi="Arial" w:cs="Arial"/>
          <w:i/>
          <w:color w:val="000000"/>
        </w:rPr>
        <w:t>[DP]</w:t>
      </w:r>
      <w:r>
        <w:rPr>
          <w:rFonts w:ascii="Arial" w:eastAsia="Arial" w:hAnsi="Arial" w:cs="Arial"/>
          <w:color w:val="000000"/>
        </w:rPr>
        <w:t xml:space="preserve"> Un stockage </w:t>
      </w:r>
      <w:r w:rsidRPr="004544AD">
        <w:rPr>
          <w:rFonts w:ascii="Arial" w:eastAsia="Arial" w:hAnsi="Arial" w:cs="Arial"/>
        </w:rPr>
        <w:t>sur le parking du club</w:t>
      </w:r>
      <w:r>
        <w:rPr>
          <w:rFonts w:ascii="Arial" w:eastAsia="Arial" w:hAnsi="Arial" w:cs="Arial"/>
          <w:color w:val="000000"/>
        </w:rPr>
        <w:t xml:space="preserve"> est proposé aux coureurs le samedi soir. Gréements, foils et planches doivent être démontés. Le stockage du matériel à l’extérieur des bâtiments n’est pas sous la responsabilité du club organisateur.</w:t>
      </w:r>
    </w:p>
    <w:p w14:paraId="65D3EDCA" w14:textId="77777777" w:rsidR="00F23C8A" w:rsidRDefault="00F23C8A"/>
    <w:p w14:paraId="0E56457D" w14:textId="5041B598" w:rsidR="00F23C8A" w:rsidRDefault="00000000">
      <w:pPr>
        <w:pStyle w:val="Titre2"/>
        <w:spacing w:line="240" w:lineRule="auto"/>
        <w:rPr>
          <w:rFonts w:ascii="Arial" w:eastAsia="Arial" w:hAnsi="Arial" w:cs="Arial"/>
          <w:b/>
          <w:sz w:val="20"/>
        </w:rPr>
      </w:pPr>
      <w:r>
        <w:rPr>
          <w:rFonts w:ascii="Arial" w:eastAsia="Arial" w:hAnsi="Arial" w:cs="Arial"/>
          <w:b/>
          <w:sz w:val="20"/>
        </w:rPr>
        <w:t>2</w:t>
      </w:r>
      <w:r w:rsidR="006C6A39">
        <w:rPr>
          <w:rFonts w:ascii="Arial" w:eastAsia="Arial" w:hAnsi="Arial" w:cs="Arial"/>
          <w:b/>
          <w:sz w:val="20"/>
        </w:rPr>
        <w:t>4</w:t>
      </w:r>
      <w:r>
        <w:rPr>
          <w:rFonts w:ascii="Arial" w:eastAsia="Arial" w:hAnsi="Arial" w:cs="Arial"/>
          <w:b/>
          <w:sz w:val="20"/>
        </w:rPr>
        <w:tab/>
        <w:t>PRIX</w:t>
      </w:r>
    </w:p>
    <w:p w14:paraId="1EB47D7E" w14:textId="79949AF2" w:rsidR="00F23C8A" w:rsidRDefault="00000000">
      <w:pPr>
        <w:rPr>
          <w:rFonts w:ascii="Arial" w:eastAsia="Arial" w:hAnsi="Arial" w:cs="Arial"/>
        </w:rPr>
      </w:pPr>
      <w:r>
        <w:rPr>
          <w:rFonts w:ascii="Arial" w:eastAsia="Arial" w:hAnsi="Arial" w:cs="Arial"/>
        </w:rPr>
        <w:tab/>
        <w:t>Des prix seront distribués aux premièr</w:t>
      </w:r>
      <w:r w:rsidR="00306B9C">
        <w:rPr>
          <w:rFonts w:ascii="Arial" w:eastAsia="Arial" w:hAnsi="Arial" w:cs="Arial"/>
        </w:rPr>
        <w:t>es</w:t>
      </w:r>
      <w:r>
        <w:rPr>
          <w:rFonts w:ascii="Arial" w:eastAsia="Arial" w:hAnsi="Arial" w:cs="Arial"/>
        </w:rPr>
        <w:t xml:space="preserve"> et aux premiers des séries suivantes :</w:t>
      </w:r>
    </w:p>
    <w:p w14:paraId="0D3EFD47" w14:textId="77777777" w:rsidR="00F23C8A" w:rsidRDefault="00000000">
      <w:pPr>
        <w:rPr>
          <w:rFonts w:ascii="Arial" w:eastAsia="Arial" w:hAnsi="Arial" w:cs="Arial"/>
        </w:rPr>
      </w:pPr>
      <w:r>
        <w:rPr>
          <w:rFonts w:ascii="Arial" w:eastAsia="Arial" w:hAnsi="Arial" w:cs="Arial"/>
        </w:rPr>
        <w:tab/>
        <w:t>- Techno 293 U13</w:t>
      </w:r>
    </w:p>
    <w:p w14:paraId="4487509A" w14:textId="77777777" w:rsidR="00F23C8A" w:rsidRDefault="00000000">
      <w:pPr>
        <w:rPr>
          <w:rFonts w:ascii="Arial" w:eastAsia="Arial" w:hAnsi="Arial" w:cs="Arial"/>
        </w:rPr>
      </w:pPr>
      <w:r>
        <w:rPr>
          <w:rFonts w:ascii="Arial" w:eastAsia="Arial" w:hAnsi="Arial" w:cs="Arial"/>
        </w:rPr>
        <w:tab/>
        <w:t>- Techno 293 U15</w:t>
      </w:r>
    </w:p>
    <w:p w14:paraId="162C0C8C" w14:textId="77777777" w:rsidR="00F23C8A" w:rsidRDefault="00000000">
      <w:pPr>
        <w:rPr>
          <w:rFonts w:ascii="Arial" w:eastAsia="Arial" w:hAnsi="Arial" w:cs="Arial"/>
        </w:rPr>
      </w:pPr>
      <w:r>
        <w:rPr>
          <w:rFonts w:ascii="Arial" w:eastAsia="Arial" w:hAnsi="Arial" w:cs="Arial"/>
        </w:rPr>
        <w:tab/>
        <w:t>- Techno 293 U17</w:t>
      </w:r>
    </w:p>
    <w:p w14:paraId="32EA2037" w14:textId="77777777" w:rsidR="00F23C8A" w:rsidRPr="000A2C4F" w:rsidRDefault="00000000">
      <w:pPr>
        <w:rPr>
          <w:rFonts w:ascii="Arial" w:eastAsia="Arial" w:hAnsi="Arial" w:cs="Arial"/>
          <w:lang w:val="en-US"/>
        </w:rPr>
      </w:pPr>
      <w:r>
        <w:rPr>
          <w:rFonts w:ascii="Arial" w:eastAsia="Arial" w:hAnsi="Arial" w:cs="Arial"/>
        </w:rPr>
        <w:tab/>
      </w:r>
      <w:r w:rsidRPr="000A2C4F">
        <w:rPr>
          <w:rFonts w:ascii="Arial" w:eastAsia="Arial" w:hAnsi="Arial" w:cs="Arial"/>
          <w:lang w:val="en-US"/>
        </w:rPr>
        <w:t>- Techno Plus</w:t>
      </w:r>
    </w:p>
    <w:p w14:paraId="5AE2B126" w14:textId="77777777" w:rsidR="00F23C8A" w:rsidRPr="000A2C4F" w:rsidRDefault="00000000">
      <w:pPr>
        <w:rPr>
          <w:rFonts w:ascii="Arial" w:eastAsia="Arial" w:hAnsi="Arial" w:cs="Arial"/>
          <w:lang w:val="en-US"/>
        </w:rPr>
      </w:pPr>
      <w:r w:rsidRPr="000A2C4F">
        <w:rPr>
          <w:rFonts w:ascii="Arial" w:eastAsia="Arial" w:hAnsi="Arial" w:cs="Arial"/>
          <w:lang w:val="en-US"/>
        </w:rPr>
        <w:tab/>
        <w:t>- Windfoil U17</w:t>
      </w:r>
    </w:p>
    <w:p w14:paraId="45B2F079" w14:textId="56E9B5A7" w:rsidR="00F23C8A" w:rsidRPr="000A2C4F" w:rsidRDefault="00000000">
      <w:pPr>
        <w:rPr>
          <w:rFonts w:ascii="Arial" w:eastAsia="Arial" w:hAnsi="Arial" w:cs="Arial"/>
          <w:lang w:val="en-US"/>
        </w:rPr>
      </w:pPr>
      <w:r w:rsidRPr="000A2C4F">
        <w:rPr>
          <w:rFonts w:ascii="Arial" w:eastAsia="Arial" w:hAnsi="Arial" w:cs="Arial"/>
          <w:lang w:val="en-US"/>
        </w:rPr>
        <w:tab/>
        <w:t>- Windfoil U1</w:t>
      </w:r>
      <w:r w:rsidR="00C441D2">
        <w:rPr>
          <w:rFonts w:ascii="Arial" w:eastAsia="Arial" w:hAnsi="Arial" w:cs="Arial"/>
          <w:lang w:val="en-US"/>
        </w:rPr>
        <w:t>9</w:t>
      </w:r>
    </w:p>
    <w:p w14:paraId="7CC01A7C" w14:textId="77777777" w:rsidR="00F23C8A" w:rsidRPr="00C441D2" w:rsidRDefault="00000000">
      <w:pPr>
        <w:rPr>
          <w:rFonts w:ascii="Arial" w:eastAsia="Arial" w:hAnsi="Arial" w:cs="Arial"/>
          <w:lang w:val="en-US"/>
        </w:rPr>
      </w:pPr>
      <w:r w:rsidRPr="000A2C4F">
        <w:rPr>
          <w:rFonts w:ascii="Arial" w:eastAsia="Arial" w:hAnsi="Arial" w:cs="Arial"/>
          <w:lang w:val="en-US"/>
        </w:rPr>
        <w:tab/>
      </w:r>
      <w:r w:rsidRPr="00C441D2">
        <w:rPr>
          <w:rFonts w:ascii="Arial" w:eastAsia="Arial" w:hAnsi="Arial" w:cs="Arial"/>
          <w:lang w:val="en-US"/>
        </w:rPr>
        <w:t>- Windfoil Séniors</w:t>
      </w:r>
    </w:p>
    <w:p w14:paraId="70C500A7" w14:textId="77777777" w:rsidR="00F23C8A" w:rsidRDefault="00000000">
      <w:pPr>
        <w:rPr>
          <w:rFonts w:ascii="Arial" w:eastAsia="Arial" w:hAnsi="Arial" w:cs="Arial"/>
          <w:lang w:val="en-US"/>
        </w:rPr>
      </w:pPr>
      <w:r w:rsidRPr="00C441D2">
        <w:rPr>
          <w:rFonts w:ascii="Arial" w:eastAsia="Arial" w:hAnsi="Arial" w:cs="Arial"/>
          <w:lang w:val="en-US"/>
        </w:rPr>
        <w:tab/>
        <w:t>- Raceboard Séniors</w:t>
      </w:r>
    </w:p>
    <w:p w14:paraId="56BC7761" w14:textId="636B37EE" w:rsidR="006C6A39" w:rsidRDefault="006C6A39">
      <w:pPr>
        <w:rPr>
          <w:rFonts w:ascii="Arial" w:eastAsia="Arial" w:hAnsi="Arial" w:cs="Arial"/>
          <w:lang w:val="en-US"/>
        </w:rPr>
      </w:pPr>
      <w:r>
        <w:rPr>
          <w:rFonts w:ascii="Arial" w:eastAsia="Arial" w:hAnsi="Arial" w:cs="Arial"/>
          <w:lang w:val="en-US"/>
        </w:rPr>
        <w:tab/>
        <w:t>- Wingfoil Espoirs (</w:t>
      </w:r>
      <w:r w:rsidR="005B231B">
        <w:rPr>
          <w:rFonts w:ascii="Arial" w:eastAsia="Arial" w:hAnsi="Arial" w:cs="Arial"/>
          <w:lang w:val="en-US"/>
        </w:rPr>
        <w:t>U19)</w:t>
      </w:r>
    </w:p>
    <w:p w14:paraId="50BCEB0B" w14:textId="0A7755BC" w:rsidR="006C6A39" w:rsidRPr="00C441D2" w:rsidRDefault="006C6A39">
      <w:pPr>
        <w:rPr>
          <w:rFonts w:ascii="Arial" w:eastAsia="Arial" w:hAnsi="Arial" w:cs="Arial"/>
          <w:lang w:val="en-US"/>
        </w:rPr>
      </w:pPr>
      <w:r>
        <w:rPr>
          <w:rFonts w:ascii="Arial" w:eastAsia="Arial" w:hAnsi="Arial" w:cs="Arial"/>
          <w:lang w:val="en-US"/>
        </w:rPr>
        <w:tab/>
        <w:t>- Wingfoil Séniors</w:t>
      </w:r>
    </w:p>
    <w:tbl>
      <w:tblPr>
        <w:tblStyle w:val="a4"/>
        <w:tblW w:w="10947" w:type="dxa"/>
        <w:tblInd w:w="-426" w:type="dxa"/>
        <w:tblLayout w:type="fixed"/>
        <w:tblLook w:val="0000" w:firstRow="0" w:lastRow="0" w:firstColumn="0" w:lastColumn="0" w:noHBand="0" w:noVBand="0"/>
      </w:tblPr>
      <w:tblGrid>
        <w:gridCol w:w="10947"/>
      </w:tblGrid>
      <w:tr w:rsidR="00F23C8A" w:rsidRPr="00C441D2" w14:paraId="176FF7B2" w14:textId="77777777">
        <w:tc>
          <w:tcPr>
            <w:tcW w:w="10947" w:type="dxa"/>
          </w:tcPr>
          <w:p w14:paraId="50B6FF60" w14:textId="77777777" w:rsidR="00F23C8A" w:rsidRPr="00C441D2" w:rsidRDefault="00F23C8A">
            <w:pPr>
              <w:jc w:val="both"/>
              <w:rPr>
                <w:rFonts w:ascii="Arial" w:eastAsia="Arial" w:hAnsi="Arial" w:cs="Arial"/>
                <w:lang w:val="en-US"/>
              </w:rPr>
            </w:pPr>
          </w:p>
        </w:tc>
      </w:tr>
    </w:tbl>
    <w:p w14:paraId="3D7E17C5" w14:textId="77777777" w:rsidR="00F23C8A" w:rsidRDefault="00000000">
      <w:pPr>
        <w:jc w:val="both"/>
        <w:rPr>
          <w:rFonts w:ascii="Arial" w:eastAsia="Arial" w:hAnsi="Arial" w:cs="Arial"/>
          <w:b/>
        </w:rPr>
      </w:pPr>
      <w:r>
        <w:rPr>
          <w:rFonts w:ascii="Arial" w:eastAsia="Arial" w:hAnsi="Arial" w:cs="Arial"/>
          <w:b/>
        </w:rPr>
        <w:t>26.</w:t>
      </w:r>
      <w:r>
        <w:rPr>
          <w:rFonts w:ascii="Arial" w:eastAsia="Arial" w:hAnsi="Arial" w:cs="Arial"/>
          <w:b/>
        </w:rPr>
        <w:tab/>
        <w:t>INFORMATIONS COMPLÉMENTAIRES</w:t>
      </w:r>
    </w:p>
    <w:p w14:paraId="7E1C9EC1" w14:textId="77777777" w:rsidR="004544AD" w:rsidRDefault="00000000" w:rsidP="004544AD">
      <w:pPr>
        <w:ind w:firstLine="709"/>
        <w:jc w:val="both"/>
        <w:rPr>
          <w:rFonts w:ascii="Arial" w:eastAsia="Arial" w:hAnsi="Arial" w:cs="Arial"/>
        </w:rPr>
      </w:pPr>
      <w:r>
        <w:rPr>
          <w:rFonts w:ascii="Arial" w:eastAsia="Arial" w:hAnsi="Arial" w:cs="Arial"/>
        </w:rPr>
        <w:t>Pour plus d’informations, contacter :</w:t>
      </w:r>
    </w:p>
    <w:p w14:paraId="4387C28B" w14:textId="2FE4F876" w:rsidR="00F23C8A" w:rsidRPr="004544AD" w:rsidRDefault="00000000" w:rsidP="004544AD">
      <w:pPr>
        <w:ind w:firstLine="709"/>
        <w:jc w:val="both"/>
        <w:rPr>
          <w:rFonts w:ascii="Arial" w:eastAsia="Arial" w:hAnsi="Arial" w:cs="Arial"/>
        </w:rPr>
      </w:pPr>
      <w:r w:rsidRPr="004544AD">
        <w:rPr>
          <w:rFonts w:ascii="Arial" w:eastAsia="Arial" w:hAnsi="Arial" w:cs="Arial"/>
        </w:rPr>
        <w:t>Brest Bretagne Nautisme</w:t>
      </w:r>
      <w:r w:rsidR="004544AD">
        <w:rPr>
          <w:rFonts w:ascii="Arial" w:eastAsia="Arial" w:hAnsi="Arial" w:cs="Arial"/>
        </w:rPr>
        <w:t xml:space="preserve"> - </w:t>
      </w:r>
      <w:r w:rsidRPr="004544AD">
        <w:rPr>
          <w:rFonts w:ascii="Arial" w:eastAsia="Arial" w:hAnsi="Arial" w:cs="Arial"/>
          <w:highlight w:val="white"/>
        </w:rPr>
        <w:t>02 98 02 51 44</w:t>
      </w:r>
      <w:r w:rsidR="004544AD">
        <w:rPr>
          <w:rFonts w:ascii="Arial" w:eastAsia="Arial" w:hAnsi="Arial" w:cs="Arial"/>
        </w:rPr>
        <w:t xml:space="preserve"> - </w:t>
      </w:r>
      <w:r w:rsidRPr="004544AD">
        <w:rPr>
          <w:rFonts w:ascii="Arial" w:eastAsia="Arial" w:hAnsi="Arial" w:cs="Arial"/>
          <w:highlight w:val="white"/>
        </w:rPr>
        <w:t>contact@brestbretagnenautisme.fr</w:t>
      </w:r>
    </w:p>
    <w:p w14:paraId="4A3F27CF" w14:textId="77777777" w:rsidR="00F23C8A" w:rsidRDefault="00F23C8A">
      <w:pPr>
        <w:jc w:val="both"/>
        <w:rPr>
          <w:rFonts w:ascii="Arial" w:eastAsia="Arial" w:hAnsi="Arial" w:cs="Arial"/>
        </w:rPr>
      </w:pPr>
    </w:p>
    <w:p w14:paraId="73E71DD1" w14:textId="77777777" w:rsidR="00F23C8A" w:rsidRDefault="00000000">
      <w:pPr>
        <w:jc w:val="both"/>
        <w:rPr>
          <w:rFonts w:ascii="Arial" w:eastAsia="Arial" w:hAnsi="Arial" w:cs="Arial"/>
        </w:rPr>
      </w:pPr>
      <w:r>
        <w:rPr>
          <w:rFonts w:ascii="Arial" w:eastAsia="Arial" w:hAnsi="Arial" w:cs="Arial"/>
        </w:rPr>
        <w:tab/>
        <w:t xml:space="preserve">Arbitres désignés : </w:t>
      </w:r>
    </w:p>
    <w:p w14:paraId="046FD12B" w14:textId="77777777" w:rsidR="00F23C8A" w:rsidRDefault="00F23C8A">
      <w:pPr>
        <w:jc w:val="both"/>
        <w:rPr>
          <w:rFonts w:ascii="Arial" w:eastAsia="Arial" w:hAnsi="Arial" w:cs="Arial"/>
        </w:rPr>
      </w:pPr>
    </w:p>
    <w:p w14:paraId="50B80402" w14:textId="2F724B5E" w:rsidR="00F23C8A" w:rsidRDefault="00000000">
      <w:pPr>
        <w:pStyle w:val="Titre2"/>
        <w:spacing w:line="240" w:lineRule="auto"/>
        <w:rPr>
          <w:rFonts w:ascii="Arial" w:eastAsia="Arial" w:hAnsi="Arial" w:cs="Arial"/>
          <w:sz w:val="20"/>
        </w:rPr>
      </w:pPr>
      <w:r>
        <w:rPr>
          <w:rFonts w:ascii="Arial" w:eastAsia="Arial" w:hAnsi="Arial" w:cs="Arial"/>
          <w:sz w:val="20"/>
        </w:rPr>
        <w:tab/>
        <w:t>- Président-e du comité de course Windfoil :</w:t>
      </w:r>
      <w:r w:rsidR="005B231B">
        <w:rPr>
          <w:rFonts w:ascii="Arial" w:eastAsia="Arial" w:hAnsi="Arial" w:cs="Arial"/>
          <w:sz w:val="20"/>
        </w:rPr>
        <w:t xml:space="preserve"> Éric BOURNOT</w:t>
      </w:r>
      <w:r>
        <w:rPr>
          <w:rFonts w:ascii="Arial" w:eastAsia="Arial" w:hAnsi="Arial" w:cs="Arial"/>
          <w:sz w:val="20"/>
        </w:rPr>
        <w:tab/>
      </w:r>
    </w:p>
    <w:p w14:paraId="3E7EB311" w14:textId="1E5A7F57" w:rsidR="00F23C8A" w:rsidRDefault="00000000">
      <w:pPr>
        <w:pStyle w:val="Titre2"/>
        <w:spacing w:line="240" w:lineRule="auto"/>
        <w:rPr>
          <w:rFonts w:ascii="Arial" w:eastAsia="Arial" w:hAnsi="Arial" w:cs="Arial"/>
          <w:sz w:val="20"/>
        </w:rPr>
      </w:pPr>
      <w:r>
        <w:rPr>
          <w:rFonts w:ascii="Arial" w:eastAsia="Arial" w:hAnsi="Arial" w:cs="Arial"/>
          <w:sz w:val="20"/>
        </w:rPr>
        <w:tab/>
        <w:t>- Président-e du comité de course Raceboard :</w:t>
      </w:r>
      <w:r w:rsidR="004544AD">
        <w:rPr>
          <w:rFonts w:ascii="Arial" w:eastAsia="Arial" w:hAnsi="Arial" w:cs="Arial"/>
          <w:sz w:val="20"/>
        </w:rPr>
        <w:t xml:space="preserve"> Pierrick WATTEZ</w:t>
      </w:r>
      <w:r>
        <w:rPr>
          <w:rFonts w:ascii="Arial" w:eastAsia="Arial" w:hAnsi="Arial" w:cs="Arial"/>
          <w:sz w:val="20"/>
        </w:rPr>
        <w:tab/>
      </w:r>
    </w:p>
    <w:p w14:paraId="1DA8740F" w14:textId="55091F6A" w:rsidR="00F23C8A" w:rsidRDefault="00000000">
      <w:pPr>
        <w:pStyle w:val="Titre2"/>
        <w:spacing w:line="240" w:lineRule="auto"/>
        <w:rPr>
          <w:rFonts w:ascii="Arial" w:eastAsia="Arial" w:hAnsi="Arial" w:cs="Arial"/>
          <w:sz w:val="20"/>
        </w:rPr>
      </w:pPr>
      <w:r>
        <w:rPr>
          <w:rFonts w:ascii="Arial" w:eastAsia="Arial" w:hAnsi="Arial" w:cs="Arial"/>
          <w:sz w:val="20"/>
        </w:rPr>
        <w:tab/>
        <w:t xml:space="preserve">- Président-e du jury : </w:t>
      </w:r>
      <w:r w:rsidR="00697F61">
        <w:rPr>
          <w:rFonts w:ascii="Arial" w:eastAsia="Arial" w:hAnsi="Arial" w:cs="Arial"/>
          <w:sz w:val="20"/>
        </w:rPr>
        <w:t xml:space="preserve">Bruno Le Maître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627937F7" w14:textId="77777777" w:rsidR="00F23C8A" w:rsidRDefault="00000000">
      <w:r>
        <w:br w:type="page"/>
      </w:r>
    </w:p>
    <w:p w14:paraId="5F64FABC" w14:textId="77777777" w:rsidR="00F23C8A" w:rsidRDefault="00F23C8A"/>
    <w:p w14:paraId="3FF3EFBD" w14:textId="77777777" w:rsidR="00F23C8A" w:rsidRDefault="00000000">
      <w:pPr>
        <w:jc w:val="center"/>
        <w:rPr>
          <w:rFonts w:ascii="Arial" w:eastAsia="Arial" w:hAnsi="Arial" w:cs="Arial"/>
          <w:b/>
          <w:sz w:val="28"/>
          <w:szCs w:val="28"/>
        </w:rPr>
      </w:pPr>
      <w:r>
        <w:rPr>
          <w:rFonts w:ascii="Arial" w:eastAsia="Arial" w:hAnsi="Arial" w:cs="Arial"/>
          <w:b/>
          <w:sz w:val="28"/>
          <w:szCs w:val="28"/>
        </w:rPr>
        <w:t>Annexe Zones de Course</w:t>
      </w:r>
    </w:p>
    <w:p w14:paraId="0C40FFA7" w14:textId="77777777" w:rsidR="00F23C8A" w:rsidRDefault="00F23C8A"/>
    <w:p w14:paraId="351C070D" w14:textId="75FC25C6" w:rsidR="00F23C8A" w:rsidRDefault="00697F61">
      <w:pPr>
        <w:jc w:val="center"/>
        <w:rPr>
          <w:rFonts w:ascii="Arial" w:eastAsia="Arial" w:hAnsi="Arial" w:cs="Arial"/>
          <w:b/>
        </w:rPr>
      </w:pPr>
      <w:r>
        <w:rPr>
          <w:rFonts w:ascii="Arial" w:eastAsia="Arial" w:hAnsi="Arial" w:cs="Arial"/>
          <w:noProof/>
        </w:rPr>
        <mc:AlternateContent>
          <mc:Choice Requires="wps">
            <w:drawing>
              <wp:anchor distT="0" distB="0" distL="114300" distR="114300" simplePos="0" relativeHeight="251659264" behindDoc="0" locked="0" layoutInCell="1" allowOverlap="1" wp14:anchorId="0AF193A5" wp14:editId="7564B093">
                <wp:simplePos x="0" y="0"/>
                <wp:positionH relativeFrom="column">
                  <wp:posOffset>4100195</wp:posOffset>
                </wp:positionH>
                <wp:positionV relativeFrom="paragraph">
                  <wp:posOffset>1811020</wp:posOffset>
                </wp:positionV>
                <wp:extent cx="281940" cy="266700"/>
                <wp:effectExtent l="0" t="0" r="22860" b="19050"/>
                <wp:wrapNone/>
                <wp:docPr id="85676073" name="Ellipse 2"/>
                <wp:cNvGraphicFramePr/>
                <a:graphic xmlns:a="http://schemas.openxmlformats.org/drawingml/2006/main">
                  <a:graphicData uri="http://schemas.microsoft.com/office/word/2010/wordprocessingShape">
                    <wps:wsp>
                      <wps:cNvSpPr/>
                      <wps:spPr>
                        <a:xfrm>
                          <a:off x="0" y="0"/>
                          <a:ext cx="281940" cy="2667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A339F" id="Ellipse 2" o:spid="_x0000_s1026" style="position:absolute;margin-left:322.85pt;margin-top:142.6pt;width:22.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" fillcolor="#4f7ac7 [3028]" strokecolor="#4472c4 [3204]" strokeweight=".5pt">
                <v:fill color2="#416fc3 [3172]" rotate="t" colors="0 #6083cb;.5 #3e70ca;1 #2e61ba" focus="100%" type="gradient">
                  <o:fill v:ext="view" type="gradientUnscaled"/>
                </v:fill>
                <v:stroke joinstyle="miter"/>
              </v:oval>
            </w:pict>
          </mc:Fallback>
        </mc:AlternateContent>
      </w:r>
      <w:r>
        <w:rPr>
          <w:rFonts w:ascii="Arial" w:eastAsia="Arial" w:hAnsi="Arial" w:cs="Arial"/>
          <w:noProof/>
        </w:rPr>
        <mc:AlternateContent>
          <mc:Choice Requires="wps">
            <w:drawing>
              <wp:anchor distT="0" distB="0" distL="114300" distR="114300" simplePos="0" relativeHeight="251661312" behindDoc="0" locked="0" layoutInCell="1" allowOverlap="1" wp14:anchorId="0E664374" wp14:editId="27915FEB">
                <wp:simplePos x="0" y="0"/>
                <wp:positionH relativeFrom="column">
                  <wp:posOffset>3894455</wp:posOffset>
                </wp:positionH>
                <wp:positionV relativeFrom="paragraph">
                  <wp:posOffset>2047240</wp:posOffset>
                </wp:positionV>
                <wp:extent cx="320040" cy="281940"/>
                <wp:effectExtent l="0" t="0" r="22860" b="22860"/>
                <wp:wrapNone/>
                <wp:docPr id="963667204" name="Ellipse 2"/>
                <wp:cNvGraphicFramePr/>
                <a:graphic xmlns:a="http://schemas.openxmlformats.org/drawingml/2006/main">
                  <a:graphicData uri="http://schemas.microsoft.com/office/word/2010/wordprocessingShape">
                    <wps:wsp>
                      <wps:cNvSpPr/>
                      <wps:spPr>
                        <a:xfrm>
                          <a:off x="0" y="0"/>
                          <a:ext cx="320040" cy="281940"/>
                        </a:xfrm>
                        <a:prstGeom prst="ellipse">
                          <a:avLst/>
                        </a:prstGeom>
                        <a:solidFill>
                          <a:schemeClr val="accent2"/>
                        </a:solidFill>
                        <a:ln>
                          <a:solidFill>
                            <a:schemeClr val="accent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0F393" id="Ellipse 2" o:spid="_x0000_s1026" style="position:absolute;margin-left:306.65pt;margin-top:161.2pt;width:25.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" fillcolor="#ed7d31 [3205]" strokecolor="#ed7d31 [3205]" strokeweight=".5pt">
                <v:stroke joinstyle="miter"/>
              </v:oval>
            </w:pict>
          </mc:Fallback>
        </mc:AlternateContent>
      </w:r>
      <w:r>
        <w:rPr>
          <w:rFonts w:ascii="Arial" w:eastAsia="Arial" w:hAnsi="Arial" w:cs="Arial"/>
          <w:noProof/>
        </w:rPr>
        <w:drawing>
          <wp:inline distT="0" distB="0" distL="0" distR="0" wp14:anchorId="3AD77788" wp14:editId="77117BDD">
            <wp:extent cx="6479540" cy="6744970"/>
            <wp:effectExtent l="0" t="0" r="0" b="0"/>
            <wp:docPr id="1256804828" name="Image 1" descr="Une image contenant dessin, cart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04828" name="Image 1" descr="Une image contenant dessin, carte, art&#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6479540" cy="6744970"/>
                    </a:xfrm>
                    <a:prstGeom prst="rect">
                      <a:avLst/>
                    </a:prstGeom>
                  </pic:spPr>
                </pic:pic>
              </a:graphicData>
            </a:graphic>
          </wp:inline>
        </w:drawing>
      </w:r>
      <w:r>
        <w:t xml:space="preserve"> </w:t>
      </w:r>
      <w:r>
        <w:br w:type="page"/>
      </w:r>
    </w:p>
    <w:p w14:paraId="0F473E77" w14:textId="77777777" w:rsidR="00F23C8A" w:rsidRDefault="00000000">
      <w:pPr>
        <w:jc w:val="center"/>
        <w:rPr>
          <w:rFonts w:ascii="Arial" w:eastAsia="Arial" w:hAnsi="Arial" w:cs="Arial"/>
          <w:b/>
        </w:rPr>
      </w:pPr>
      <w:r>
        <w:rPr>
          <w:rFonts w:ascii="Arial" w:eastAsia="Arial" w:hAnsi="Arial" w:cs="Arial"/>
          <w:b/>
        </w:rPr>
        <w:lastRenderedPageBreak/>
        <w:t>ANNEXE PARCOURS</w:t>
      </w:r>
    </w:p>
    <w:p w14:paraId="3B340C4F" w14:textId="77777777" w:rsidR="00F23C8A" w:rsidRDefault="00F23C8A">
      <w:pPr>
        <w:jc w:val="center"/>
        <w:rPr>
          <w:rFonts w:ascii="Arial" w:eastAsia="Arial" w:hAnsi="Arial" w:cs="Arial"/>
          <w:b/>
        </w:rPr>
      </w:pPr>
    </w:p>
    <w:p w14:paraId="56C90B90" w14:textId="77777777" w:rsidR="00F23C8A" w:rsidRDefault="00000000">
      <w:pPr>
        <w:jc w:val="center"/>
        <w:rPr>
          <w:rFonts w:ascii="Arial" w:eastAsia="Arial" w:hAnsi="Arial" w:cs="Arial"/>
          <w:b/>
        </w:rPr>
      </w:pPr>
      <w:r>
        <w:rPr>
          <w:rFonts w:ascii="Arial" w:eastAsia="Arial" w:hAnsi="Arial" w:cs="Arial"/>
          <w:b/>
        </w:rPr>
        <w:t>Format Course Racing</w:t>
      </w:r>
    </w:p>
    <w:p w14:paraId="79CD7D7C" w14:textId="77777777" w:rsidR="00F23C8A" w:rsidRDefault="00F23C8A">
      <w:pPr>
        <w:jc w:val="center"/>
        <w:rPr>
          <w:rFonts w:ascii="Arial" w:eastAsia="Arial" w:hAnsi="Arial" w:cs="Arial"/>
        </w:rPr>
      </w:pPr>
    </w:p>
    <w:p w14:paraId="5B53E6A5" w14:textId="77777777" w:rsidR="00F23C8A" w:rsidRDefault="00000000">
      <w:pPr>
        <w:rPr>
          <w:rFonts w:ascii="Arial" w:eastAsia="Arial" w:hAnsi="Arial" w:cs="Arial"/>
        </w:rPr>
      </w:pPr>
      <w:r>
        <w:rPr>
          <w:rFonts w:ascii="Arial" w:eastAsia="Arial" w:hAnsi="Arial" w:cs="Arial"/>
          <w:noProof/>
        </w:rPr>
        <w:drawing>
          <wp:inline distT="0" distB="0" distL="0" distR="0" wp14:anchorId="5AF652F1" wp14:editId="36D8C284">
            <wp:extent cx="2933700" cy="3657600"/>
            <wp:effectExtent l="0" t="0" r="0" b="0"/>
            <wp:docPr id="1579371243" name="image9.png" descr="Une image contenant diagramme, croquis, lign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9.png" descr="Une image contenant diagramme, croquis, ligne, conception&#10;&#10;Description générée automatiquement"/>
                    <pic:cNvPicPr preferRelativeResize="0"/>
                  </pic:nvPicPr>
                  <pic:blipFill>
                    <a:blip r:embed="rId10"/>
                    <a:srcRect/>
                    <a:stretch>
                      <a:fillRect/>
                    </a:stretch>
                  </pic:blipFill>
                  <pic:spPr>
                    <a:xfrm>
                      <a:off x="0" y="0"/>
                      <a:ext cx="2933700" cy="3657600"/>
                    </a:xfrm>
                    <a:prstGeom prst="rect">
                      <a:avLst/>
                    </a:prstGeom>
                    <a:ln/>
                  </pic:spPr>
                </pic:pic>
              </a:graphicData>
            </a:graphic>
          </wp:inline>
        </w:drawing>
      </w:r>
      <w:r>
        <w:rPr>
          <w:rFonts w:ascii="Arial" w:eastAsia="Arial" w:hAnsi="Arial" w:cs="Arial"/>
          <w:noProof/>
        </w:rPr>
        <w:drawing>
          <wp:inline distT="0" distB="0" distL="0" distR="0" wp14:anchorId="34AB0910" wp14:editId="20876CC0">
            <wp:extent cx="3022600" cy="3683000"/>
            <wp:effectExtent l="0" t="0" r="0" b="0"/>
            <wp:docPr id="1579371245" name="image2.png" descr="Une image contenant diagramme, croquis, lign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diagramme, croquis, ligne, dessin&#10;&#10;Description générée automatiquement"/>
                    <pic:cNvPicPr preferRelativeResize="0"/>
                  </pic:nvPicPr>
                  <pic:blipFill>
                    <a:blip r:embed="rId11"/>
                    <a:srcRect/>
                    <a:stretch>
                      <a:fillRect/>
                    </a:stretch>
                  </pic:blipFill>
                  <pic:spPr>
                    <a:xfrm>
                      <a:off x="0" y="0"/>
                      <a:ext cx="3022600" cy="3683000"/>
                    </a:xfrm>
                    <a:prstGeom prst="rect">
                      <a:avLst/>
                    </a:prstGeom>
                    <a:ln/>
                  </pic:spPr>
                </pic:pic>
              </a:graphicData>
            </a:graphic>
          </wp:inline>
        </w:drawing>
      </w:r>
    </w:p>
    <w:p w14:paraId="3CC437A9" w14:textId="77777777" w:rsidR="00F23C8A" w:rsidRDefault="00F23C8A">
      <w:pPr>
        <w:tabs>
          <w:tab w:val="left" w:pos="800"/>
        </w:tabs>
        <w:rPr>
          <w:rFonts w:ascii="Arial" w:eastAsia="Arial" w:hAnsi="Arial" w:cs="Arial"/>
        </w:rPr>
      </w:pPr>
    </w:p>
    <w:p w14:paraId="4E982190" w14:textId="77777777" w:rsidR="00F23C8A" w:rsidRDefault="00000000">
      <w:pPr>
        <w:tabs>
          <w:tab w:val="left" w:pos="800"/>
        </w:tabs>
        <w:rPr>
          <w:rFonts w:ascii="Arial" w:eastAsia="Arial" w:hAnsi="Arial" w:cs="Arial"/>
          <w:sz w:val="16"/>
          <w:szCs w:val="16"/>
        </w:rPr>
      </w:pPr>
      <w:r>
        <w:rPr>
          <w:rFonts w:ascii="Arial" w:eastAsia="Arial" w:hAnsi="Arial" w:cs="Arial"/>
          <w:sz w:val="16"/>
          <w:szCs w:val="16"/>
        </w:rPr>
        <w:t>PARCOURS « OUT » : DÉPART - 1 - 2 – 3 – 2 - 3 - ARRIVÉE</w:t>
      </w:r>
      <w:r>
        <w:rPr>
          <w:rFonts w:ascii="Arial" w:eastAsia="Arial" w:hAnsi="Arial" w:cs="Arial"/>
          <w:sz w:val="16"/>
          <w:szCs w:val="16"/>
        </w:rPr>
        <w:tab/>
        <w:t xml:space="preserve">          PARCOURS « IN » : DÉPART - 1 – 4 – 1 - 2 - 3 - ARRIVÉE</w:t>
      </w:r>
    </w:p>
    <w:p w14:paraId="3D4C82FB" w14:textId="77777777" w:rsidR="00F23C8A" w:rsidRDefault="00F23C8A">
      <w:pPr>
        <w:tabs>
          <w:tab w:val="left" w:pos="800"/>
        </w:tabs>
        <w:rPr>
          <w:rFonts w:ascii="Arial" w:eastAsia="Arial" w:hAnsi="Arial" w:cs="Arial"/>
        </w:rPr>
      </w:pPr>
    </w:p>
    <w:p w14:paraId="3B499FB7" w14:textId="77777777" w:rsidR="00F23C8A" w:rsidRDefault="00F23C8A">
      <w:pPr>
        <w:tabs>
          <w:tab w:val="left" w:pos="800"/>
        </w:tabs>
        <w:jc w:val="center"/>
        <w:rPr>
          <w:rFonts w:ascii="Arial" w:eastAsia="Arial" w:hAnsi="Arial" w:cs="Arial"/>
        </w:rPr>
      </w:pPr>
    </w:p>
    <w:p w14:paraId="128102BB" w14:textId="77777777" w:rsidR="00F23C8A" w:rsidRDefault="00000000">
      <w:pPr>
        <w:tabs>
          <w:tab w:val="left" w:pos="800"/>
        </w:tabs>
        <w:jc w:val="center"/>
        <w:rPr>
          <w:rFonts w:ascii="Arial" w:eastAsia="Arial" w:hAnsi="Arial" w:cs="Arial"/>
        </w:rPr>
      </w:pPr>
      <w:r>
        <w:rPr>
          <w:rFonts w:ascii="Arial" w:eastAsia="Arial" w:hAnsi="Arial" w:cs="Arial"/>
          <w:noProof/>
        </w:rPr>
        <w:drawing>
          <wp:inline distT="0" distB="0" distL="0" distR="0" wp14:anchorId="0663D599" wp14:editId="3F060BE0">
            <wp:extent cx="3289300" cy="3683000"/>
            <wp:effectExtent l="0" t="0" r="0" b="0"/>
            <wp:docPr id="1579371244" name="image6.png" descr="Une image contenant diagramme, croquis, dessin, l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diagramme, croquis, dessin, ligne&#10;&#10;Description générée automatiquement"/>
                    <pic:cNvPicPr preferRelativeResize="0"/>
                  </pic:nvPicPr>
                  <pic:blipFill>
                    <a:blip r:embed="rId12"/>
                    <a:srcRect/>
                    <a:stretch>
                      <a:fillRect/>
                    </a:stretch>
                  </pic:blipFill>
                  <pic:spPr>
                    <a:xfrm>
                      <a:off x="0" y="0"/>
                      <a:ext cx="3289300" cy="3683000"/>
                    </a:xfrm>
                    <a:prstGeom prst="rect">
                      <a:avLst/>
                    </a:prstGeom>
                    <a:ln/>
                  </pic:spPr>
                </pic:pic>
              </a:graphicData>
            </a:graphic>
          </wp:inline>
        </w:drawing>
      </w:r>
    </w:p>
    <w:p w14:paraId="7A526BD7" w14:textId="77777777" w:rsidR="00F23C8A" w:rsidRDefault="00F23C8A">
      <w:pPr>
        <w:tabs>
          <w:tab w:val="left" w:pos="800"/>
        </w:tabs>
        <w:jc w:val="center"/>
        <w:rPr>
          <w:rFonts w:ascii="Arial" w:eastAsia="Arial" w:hAnsi="Arial" w:cs="Arial"/>
        </w:rPr>
      </w:pPr>
    </w:p>
    <w:p w14:paraId="470001E1" w14:textId="77777777" w:rsidR="00F23C8A" w:rsidRDefault="00F23C8A">
      <w:pPr>
        <w:tabs>
          <w:tab w:val="left" w:pos="800"/>
        </w:tabs>
        <w:jc w:val="center"/>
        <w:rPr>
          <w:rFonts w:ascii="Arial" w:eastAsia="Arial" w:hAnsi="Arial" w:cs="Arial"/>
        </w:rPr>
      </w:pPr>
    </w:p>
    <w:p w14:paraId="6654E86E" w14:textId="77777777" w:rsidR="00F23C8A" w:rsidRDefault="00000000">
      <w:pPr>
        <w:tabs>
          <w:tab w:val="left" w:pos="800"/>
        </w:tabs>
        <w:jc w:val="center"/>
        <w:rPr>
          <w:rFonts w:ascii="Arial" w:eastAsia="Arial" w:hAnsi="Arial" w:cs="Arial"/>
        </w:rPr>
      </w:pPr>
      <w:r>
        <w:rPr>
          <w:rFonts w:ascii="Arial" w:eastAsia="Arial" w:hAnsi="Arial" w:cs="Arial"/>
        </w:rPr>
        <w:t>PARCOURS « R » RÉDUIT : DÉPART - 1 - 2 - 3 - ARRIVÉE</w:t>
      </w:r>
    </w:p>
    <w:p w14:paraId="6265C00A" w14:textId="77777777" w:rsidR="00F23C8A" w:rsidRDefault="00F23C8A">
      <w:pPr>
        <w:ind w:left="705" w:right="616" w:hanging="705"/>
        <w:jc w:val="center"/>
        <w:rPr>
          <w:rFonts w:ascii="Arial" w:eastAsia="Arial" w:hAnsi="Arial" w:cs="Arial"/>
          <w:highlight w:val="yellow"/>
        </w:rPr>
      </w:pPr>
    </w:p>
    <w:p w14:paraId="7485380A" w14:textId="77777777" w:rsidR="00F23C8A" w:rsidRDefault="00F23C8A">
      <w:pPr>
        <w:jc w:val="right"/>
        <w:rPr>
          <w:rFonts w:ascii="Arial" w:eastAsia="Arial" w:hAnsi="Arial" w:cs="Arial"/>
          <w:b/>
        </w:rPr>
      </w:pPr>
    </w:p>
    <w:p w14:paraId="35C3D3DD" w14:textId="77777777" w:rsidR="00F23C8A" w:rsidRDefault="00F23C8A">
      <w:pPr>
        <w:rPr>
          <w:rFonts w:ascii="Arial" w:eastAsia="Arial" w:hAnsi="Arial" w:cs="Arial"/>
        </w:rPr>
      </w:pPr>
    </w:p>
    <w:p w14:paraId="79FFB2E2" w14:textId="77777777" w:rsidR="00E6640E" w:rsidRDefault="00E6640E" w:rsidP="00E6640E">
      <w:pPr>
        <w:tabs>
          <w:tab w:val="left" w:pos="975"/>
        </w:tabs>
        <w:rPr>
          <w:rFonts w:ascii="Arial" w:eastAsia="Arial" w:hAnsi="Arial" w:cs="Arial"/>
        </w:rPr>
      </w:pPr>
    </w:p>
    <w:p w14:paraId="2B9BD2D0" w14:textId="22A6F487" w:rsidR="00F23C8A" w:rsidRDefault="00000000" w:rsidP="00E6640E">
      <w:pPr>
        <w:tabs>
          <w:tab w:val="left" w:pos="975"/>
        </w:tabs>
        <w:jc w:val="center"/>
        <w:rPr>
          <w:rFonts w:ascii="Arial" w:eastAsia="Arial" w:hAnsi="Arial" w:cs="Arial"/>
          <w:b/>
        </w:rPr>
      </w:pPr>
      <w:r>
        <w:rPr>
          <w:rFonts w:ascii="Arial" w:eastAsia="Arial" w:hAnsi="Arial" w:cs="Arial"/>
          <w:b/>
        </w:rPr>
        <w:lastRenderedPageBreak/>
        <w:t>Format Slalom</w:t>
      </w:r>
    </w:p>
    <w:p w14:paraId="13F334CE" w14:textId="77777777" w:rsidR="00F23C8A" w:rsidRDefault="00F23C8A">
      <w:pPr>
        <w:tabs>
          <w:tab w:val="left" w:pos="975"/>
        </w:tabs>
        <w:jc w:val="center"/>
        <w:rPr>
          <w:rFonts w:ascii="Arial" w:eastAsia="Arial" w:hAnsi="Arial" w:cs="Arial"/>
          <w:b/>
        </w:rPr>
      </w:pPr>
    </w:p>
    <w:p w14:paraId="4FB87937" w14:textId="77777777" w:rsidR="00E6640E" w:rsidRDefault="00E6640E">
      <w:pPr>
        <w:tabs>
          <w:tab w:val="left" w:pos="975"/>
        </w:tabs>
        <w:jc w:val="center"/>
        <w:rPr>
          <w:rFonts w:ascii="Arial" w:eastAsia="Arial" w:hAnsi="Arial" w:cs="Arial"/>
          <w:b/>
        </w:rPr>
      </w:pPr>
    </w:p>
    <w:p w14:paraId="2506B378" w14:textId="77777777" w:rsidR="00E6640E" w:rsidRDefault="00E6640E">
      <w:pPr>
        <w:tabs>
          <w:tab w:val="left" w:pos="975"/>
        </w:tabs>
        <w:jc w:val="center"/>
        <w:rPr>
          <w:rFonts w:ascii="Arial" w:eastAsia="Arial" w:hAnsi="Arial" w:cs="Arial"/>
          <w:b/>
        </w:rPr>
      </w:pPr>
    </w:p>
    <w:p w14:paraId="18363892" w14:textId="6CDCBB3D" w:rsidR="00E6640E" w:rsidRDefault="00E6640E">
      <w:pPr>
        <w:tabs>
          <w:tab w:val="left" w:pos="975"/>
        </w:tabs>
        <w:jc w:val="center"/>
        <w:rPr>
          <w:rFonts w:ascii="Arial" w:eastAsia="Arial" w:hAnsi="Arial" w:cs="Arial"/>
          <w:b/>
        </w:rPr>
      </w:pPr>
      <w:r>
        <w:rPr>
          <w:rFonts w:ascii="Arial" w:eastAsia="Arial" w:hAnsi="Arial" w:cs="Arial"/>
          <w:b/>
          <w:noProof/>
        </w:rPr>
        <w:drawing>
          <wp:inline distT="0" distB="0" distL="0" distR="0" wp14:anchorId="6B08165B" wp14:editId="022BC9F0">
            <wp:extent cx="3822700" cy="3302000"/>
            <wp:effectExtent l="0" t="0" r="0" b="0"/>
            <wp:docPr id="1548651647" name="Image 2" descr="Une image contenant texte, capture d’écran, diagram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51647" name="Image 2" descr="Une image contenant texte, capture d’écran, diagramme, Police&#10;&#10;Le contenu généré par l’IA peut être incorrect."/>
                    <pic:cNvPicPr/>
                  </pic:nvPicPr>
                  <pic:blipFill>
                    <a:blip r:embed="rId13">
                      <a:extLst>
                        <a:ext uri="{28A0092B-C50C-407E-A947-70E740481C1C}">
                          <a14:useLocalDpi xmlns:a14="http://schemas.microsoft.com/office/drawing/2010/main" val="0"/>
                        </a:ext>
                      </a:extLst>
                    </a:blip>
                    <a:stretch>
                      <a:fillRect/>
                    </a:stretch>
                  </pic:blipFill>
                  <pic:spPr>
                    <a:xfrm>
                      <a:off x="0" y="0"/>
                      <a:ext cx="3822700" cy="3302000"/>
                    </a:xfrm>
                    <a:prstGeom prst="rect">
                      <a:avLst/>
                    </a:prstGeom>
                  </pic:spPr>
                </pic:pic>
              </a:graphicData>
            </a:graphic>
          </wp:inline>
        </w:drawing>
      </w:r>
    </w:p>
    <w:p w14:paraId="743D81FF" w14:textId="77777777" w:rsidR="00F23C8A" w:rsidRDefault="00F23C8A">
      <w:pPr>
        <w:tabs>
          <w:tab w:val="left" w:pos="1095"/>
        </w:tabs>
        <w:jc w:val="center"/>
        <w:rPr>
          <w:rFonts w:ascii="Arial" w:eastAsia="Arial" w:hAnsi="Arial" w:cs="Arial"/>
          <w:b/>
        </w:rPr>
      </w:pPr>
    </w:p>
    <w:p w14:paraId="2F3AA6BB" w14:textId="1DABAF91" w:rsidR="00F23C8A" w:rsidRPr="00E6640E" w:rsidRDefault="00F23C8A" w:rsidP="00E6640E">
      <w:pPr>
        <w:jc w:val="center"/>
        <w:rPr>
          <w:rFonts w:ascii="Arial" w:eastAsia="Arial" w:hAnsi="Arial" w:cs="Arial"/>
        </w:rPr>
      </w:pPr>
    </w:p>
    <w:p w14:paraId="05BED6C3" w14:textId="77777777" w:rsidR="00F23C8A" w:rsidRDefault="00F23C8A">
      <w:pPr>
        <w:rPr>
          <w:rFonts w:ascii="Arial" w:eastAsia="Arial" w:hAnsi="Arial" w:cs="Arial"/>
        </w:rPr>
      </w:pPr>
    </w:p>
    <w:p w14:paraId="533BCA65" w14:textId="0E336D98" w:rsidR="00E6640E" w:rsidRDefault="00E6640E" w:rsidP="00E6640E">
      <w:pPr>
        <w:tabs>
          <w:tab w:val="left" w:pos="800"/>
        </w:tabs>
        <w:jc w:val="center"/>
        <w:rPr>
          <w:rFonts w:ascii="Arial" w:eastAsia="Arial" w:hAnsi="Arial" w:cs="Arial"/>
        </w:rPr>
      </w:pPr>
      <w:r>
        <w:rPr>
          <w:rFonts w:ascii="Arial" w:eastAsia="Arial" w:hAnsi="Arial" w:cs="Arial"/>
        </w:rPr>
        <w:t>PARCOURS « SLALOM » : DÉPART - 1 - 2 - 3 - ARRIVÉE</w:t>
      </w:r>
    </w:p>
    <w:p w14:paraId="42AB7D0C" w14:textId="77777777" w:rsidR="00F23C8A" w:rsidRDefault="00F23C8A">
      <w:pPr>
        <w:rPr>
          <w:rFonts w:ascii="Arial" w:eastAsia="Arial" w:hAnsi="Arial" w:cs="Arial"/>
        </w:rPr>
      </w:pPr>
    </w:p>
    <w:p w14:paraId="47E90C80" w14:textId="4FF5C582" w:rsidR="00F23C8A" w:rsidRDefault="00F23C8A">
      <w:pPr>
        <w:jc w:val="center"/>
        <w:rPr>
          <w:rFonts w:ascii="Arial" w:eastAsia="Arial" w:hAnsi="Arial" w:cs="Arial"/>
        </w:rPr>
      </w:pPr>
    </w:p>
    <w:p w14:paraId="30911297" w14:textId="77777777" w:rsidR="00F23C8A" w:rsidRDefault="00F23C8A">
      <w:pPr>
        <w:rPr>
          <w:rFonts w:ascii="Arial" w:eastAsia="Arial" w:hAnsi="Arial" w:cs="Arial"/>
        </w:rPr>
      </w:pPr>
    </w:p>
    <w:p w14:paraId="4882EED1" w14:textId="77777777" w:rsidR="00F23C8A" w:rsidRDefault="00000000">
      <w:pPr>
        <w:tabs>
          <w:tab w:val="left" w:pos="975"/>
        </w:tabs>
        <w:rPr>
          <w:rFonts w:ascii="Arial" w:eastAsia="Arial" w:hAnsi="Arial" w:cs="Arial"/>
        </w:rPr>
      </w:pPr>
      <w:r>
        <w:rPr>
          <w:rFonts w:ascii="Arial" w:eastAsia="Arial" w:hAnsi="Arial" w:cs="Arial"/>
        </w:rPr>
        <w:tab/>
      </w:r>
    </w:p>
    <w:p w14:paraId="62109819" w14:textId="77777777" w:rsidR="00F23C8A" w:rsidRDefault="00F23C8A">
      <w:pPr>
        <w:tabs>
          <w:tab w:val="left" w:pos="7269"/>
        </w:tabs>
        <w:jc w:val="center"/>
        <w:rPr>
          <w:rFonts w:ascii="Arial" w:eastAsia="Arial" w:hAnsi="Arial" w:cs="Arial"/>
        </w:rPr>
      </w:pPr>
    </w:p>
    <w:p w14:paraId="31A7DE8F" w14:textId="77777777" w:rsidR="00F23C8A" w:rsidRDefault="00F23C8A">
      <w:pPr>
        <w:tabs>
          <w:tab w:val="left" w:pos="7269"/>
        </w:tabs>
        <w:jc w:val="center"/>
        <w:rPr>
          <w:rFonts w:ascii="Arial" w:eastAsia="Arial" w:hAnsi="Arial" w:cs="Arial"/>
        </w:rPr>
      </w:pPr>
    </w:p>
    <w:p w14:paraId="1011E7DF" w14:textId="5A80EFAD" w:rsidR="00F23C8A" w:rsidRPr="00E6640E" w:rsidRDefault="00E6640E" w:rsidP="00E6640E">
      <w:pPr>
        <w:tabs>
          <w:tab w:val="left" w:pos="7269"/>
        </w:tabs>
        <w:jc w:val="center"/>
        <w:rPr>
          <w:rFonts w:ascii="Arial" w:hAnsi="Arial" w:cs="Arial"/>
          <w:b/>
          <w:bCs/>
        </w:rPr>
      </w:pPr>
      <w:r w:rsidRPr="00E6640E">
        <w:rPr>
          <w:rFonts w:ascii="Arial" w:hAnsi="Arial" w:cs="Arial"/>
          <w:b/>
          <w:bCs/>
        </w:rPr>
        <w:t>MARQUES DE PARCOURS</w:t>
      </w:r>
      <w:r>
        <w:rPr>
          <w:rFonts w:ascii="Arial" w:hAnsi="Arial" w:cs="Arial"/>
          <w:b/>
          <w:bCs/>
        </w:rPr>
        <w:t xml:space="preserve"> ROND</w:t>
      </w:r>
      <w:r w:rsidR="00697F61">
        <w:rPr>
          <w:rFonts w:ascii="Arial" w:hAnsi="Arial" w:cs="Arial"/>
          <w:b/>
          <w:bCs/>
        </w:rPr>
        <w:t xml:space="preserve"> Bleu </w:t>
      </w:r>
      <w:r>
        <w:rPr>
          <w:rFonts w:ascii="Arial" w:hAnsi="Arial" w:cs="Arial"/>
          <w:b/>
          <w:bCs/>
        </w:rPr>
        <w:t>RACEBOARD</w:t>
      </w:r>
    </w:p>
    <w:p w14:paraId="7FB940C5" w14:textId="77777777" w:rsidR="00F23C8A" w:rsidRDefault="00F23C8A" w:rsidP="00C94F4B">
      <w:pPr>
        <w:tabs>
          <w:tab w:val="left" w:pos="7269"/>
        </w:tabs>
        <w:rPr>
          <w:rFonts w:ascii="Arial" w:eastAsia="Arial" w:hAnsi="Arial" w:cs="Arial"/>
        </w:rPr>
      </w:pPr>
    </w:p>
    <w:p w14:paraId="17D9D3A0" w14:textId="77777777" w:rsidR="00F23C8A" w:rsidRDefault="00F23C8A">
      <w:pPr>
        <w:tabs>
          <w:tab w:val="left" w:pos="7269"/>
        </w:tabs>
        <w:jc w:val="center"/>
      </w:pPr>
    </w:p>
    <w:tbl>
      <w:tblPr>
        <w:tblStyle w:val="ab"/>
        <w:tblW w:w="9250" w:type="dxa"/>
        <w:jc w:val="center"/>
        <w:tblInd w:w="0" w:type="dxa"/>
        <w:tblLayout w:type="fixed"/>
        <w:tblLook w:val="0000" w:firstRow="0" w:lastRow="0" w:firstColumn="0" w:lastColumn="0" w:noHBand="0" w:noVBand="0"/>
      </w:tblPr>
      <w:tblGrid>
        <w:gridCol w:w="1535"/>
        <w:gridCol w:w="1535"/>
        <w:gridCol w:w="1535"/>
        <w:gridCol w:w="1535"/>
        <w:gridCol w:w="1555"/>
        <w:gridCol w:w="1555"/>
      </w:tblGrid>
      <w:tr w:rsidR="00E6640E" w14:paraId="2BE4F39D" w14:textId="77777777" w:rsidTr="00E6640E">
        <w:trPr>
          <w:jc w:val="center"/>
        </w:trPr>
        <w:tc>
          <w:tcPr>
            <w:tcW w:w="1535" w:type="dxa"/>
            <w:tcBorders>
              <w:top w:val="single" w:sz="4" w:space="0" w:color="000000"/>
              <w:left w:val="single" w:sz="4" w:space="0" w:color="000000"/>
              <w:bottom w:val="single" w:sz="4" w:space="0" w:color="000000"/>
            </w:tcBorders>
            <w:shd w:val="clear" w:color="auto" w:fill="D9D9D9"/>
            <w:vAlign w:val="center"/>
          </w:tcPr>
          <w:p w14:paraId="1A9853EE" w14:textId="77777777" w:rsidR="00E6640E" w:rsidRDefault="00E6640E" w:rsidP="00E6640E">
            <w:pPr>
              <w:tabs>
                <w:tab w:val="left" w:pos="7269"/>
              </w:tabs>
              <w:spacing w:before="120" w:after="120"/>
              <w:jc w:val="center"/>
              <w:rPr>
                <w:b/>
              </w:rPr>
            </w:pPr>
            <w:r>
              <w:rPr>
                <w:rFonts w:ascii="Arial" w:eastAsia="Arial" w:hAnsi="Arial" w:cs="Arial"/>
                <w:b/>
              </w:rPr>
              <w:t>Départ</w:t>
            </w:r>
          </w:p>
        </w:tc>
        <w:tc>
          <w:tcPr>
            <w:tcW w:w="1535" w:type="dxa"/>
            <w:tcBorders>
              <w:top w:val="single" w:sz="4" w:space="0" w:color="000000"/>
              <w:left w:val="single" w:sz="4" w:space="0" w:color="000000"/>
              <w:bottom w:val="single" w:sz="4" w:space="0" w:color="000000"/>
            </w:tcBorders>
            <w:shd w:val="clear" w:color="auto" w:fill="D9D9D9"/>
            <w:vAlign w:val="center"/>
          </w:tcPr>
          <w:p w14:paraId="60D89648" w14:textId="0A90AA50" w:rsidR="00E6640E" w:rsidRDefault="00E6640E" w:rsidP="00E6640E">
            <w:pPr>
              <w:tabs>
                <w:tab w:val="left" w:pos="7269"/>
              </w:tabs>
              <w:spacing w:before="120" w:after="120"/>
              <w:jc w:val="center"/>
              <w:rPr>
                <w:b/>
              </w:rPr>
            </w:pPr>
            <w:r>
              <w:rPr>
                <w:rFonts w:ascii="Arial" w:eastAsia="Arial" w:hAnsi="Arial" w:cs="Arial"/>
                <w:b/>
              </w:rPr>
              <w:t>Bouée 1</w:t>
            </w:r>
          </w:p>
        </w:tc>
        <w:tc>
          <w:tcPr>
            <w:tcW w:w="1535" w:type="dxa"/>
            <w:tcBorders>
              <w:top w:val="single" w:sz="4" w:space="0" w:color="000000"/>
              <w:left w:val="single" w:sz="4" w:space="0" w:color="000000"/>
              <w:bottom w:val="single" w:sz="4" w:space="0" w:color="000000"/>
            </w:tcBorders>
            <w:shd w:val="clear" w:color="auto" w:fill="D9D9D9"/>
            <w:vAlign w:val="center"/>
          </w:tcPr>
          <w:p w14:paraId="700A2EEB" w14:textId="171A703B" w:rsidR="00E6640E" w:rsidRDefault="00E6640E" w:rsidP="00E6640E">
            <w:pPr>
              <w:tabs>
                <w:tab w:val="left" w:pos="7269"/>
              </w:tabs>
              <w:spacing w:before="120" w:after="120"/>
              <w:jc w:val="center"/>
              <w:rPr>
                <w:b/>
              </w:rPr>
            </w:pPr>
            <w:r>
              <w:rPr>
                <w:rFonts w:ascii="Arial" w:eastAsia="Arial" w:hAnsi="Arial" w:cs="Arial"/>
                <w:b/>
              </w:rPr>
              <w:t>Bouée 2</w:t>
            </w:r>
          </w:p>
        </w:tc>
        <w:tc>
          <w:tcPr>
            <w:tcW w:w="1535" w:type="dxa"/>
            <w:tcBorders>
              <w:top w:val="single" w:sz="4" w:space="0" w:color="000000"/>
              <w:left w:val="single" w:sz="4" w:space="0" w:color="000000"/>
              <w:bottom w:val="single" w:sz="4" w:space="0" w:color="000000"/>
            </w:tcBorders>
            <w:shd w:val="clear" w:color="auto" w:fill="D9D9D9"/>
            <w:vAlign w:val="center"/>
          </w:tcPr>
          <w:p w14:paraId="51B6DEF6" w14:textId="65B53B6C" w:rsidR="00E6640E" w:rsidRDefault="00E6640E" w:rsidP="00E6640E">
            <w:pPr>
              <w:tabs>
                <w:tab w:val="left" w:pos="7269"/>
              </w:tabs>
              <w:spacing w:before="120" w:after="120"/>
              <w:jc w:val="center"/>
              <w:rPr>
                <w:b/>
              </w:rPr>
            </w:pPr>
            <w:r>
              <w:rPr>
                <w:rFonts w:ascii="Arial" w:eastAsia="Arial" w:hAnsi="Arial" w:cs="Arial"/>
                <w:b/>
              </w:rPr>
              <w:t>Bouée 3</w:t>
            </w:r>
          </w:p>
        </w:tc>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E0740D" w14:textId="2324FC68" w:rsidR="00E6640E" w:rsidRDefault="00E6640E" w:rsidP="00E6640E">
            <w:pPr>
              <w:tabs>
                <w:tab w:val="left" w:pos="7269"/>
              </w:tabs>
              <w:spacing w:before="120" w:after="120"/>
              <w:jc w:val="center"/>
              <w:rPr>
                <w:rFonts w:ascii="Arial" w:eastAsia="Arial" w:hAnsi="Arial" w:cs="Arial"/>
                <w:b/>
              </w:rPr>
            </w:pPr>
            <w:r>
              <w:rPr>
                <w:rFonts w:ascii="Arial" w:eastAsia="Arial" w:hAnsi="Arial" w:cs="Arial"/>
                <w:b/>
              </w:rPr>
              <w:t>Bouée 4</w:t>
            </w:r>
          </w:p>
        </w:tc>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46B4A" w14:textId="7E7038F6" w:rsidR="00E6640E" w:rsidRDefault="00E6640E" w:rsidP="00E6640E">
            <w:pPr>
              <w:tabs>
                <w:tab w:val="left" w:pos="7269"/>
              </w:tabs>
              <w:spacing w:before="120" w:after="120"/>
              <w:jc w:val="center"/>
              <w:rPr>
                <w:b/>
              </w:rPr>
            </w:pPr>
            <w:r>
              <w:rPr>
                <w:rFonts w:ascii="Arial" w:eastAsia="Arial" w:hAnsi="Arial" w:cs="Arial"/>
                <w:b/>
              </w:rPr>
              <w:t>Arrivée</w:t>
            </w:r>
          </w:p>
        </w:tc>
      </w:tr>
      <w:tr w:rsidR="00E6640E" w14:paraId="5CF76C66" w14:textId="77777777" w:rsidTr="00E6640E">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0962A016" w14:textId="77777777" w:rsidR="00E6640E" w:rsidRDefault="00E6640E" w:rsidP="00E6640E">
            <w:pPr>
              <w:tabs>
                <w:tab w:val="left" w:pos="7269"/>
              </w:tabs>
              <w:spacing w:before="120" w:after="120"/>
              <w:jc w:val="center"/>
              <w:rPr>
                <w:b/>
              </w:rPr>
            </w:pPr>
            <w:r>
              <w:rPr>
                <w:rFonts w:ascii="Arial" w:eastAsia="Arial" w:hAnsi="Arial" w:cs="Arial"/>
                <w:b/>
              </w:rPr>
              <w:t>Bateau Comité de Course</w:t>
            </w:r>
          </w:p>
          <w:p w14:paraId="1EE0EDE4" w14:textId="292C535E" w:rsidR="00E6640E" w:rsidRDefault="00E6640E" w:rsidP="00E6640E">
            <w:pPr>
              <w:tabs>
                <w:tab w:val="left" w:pos="7269"/>
              </w:tabs>
              <w:spacing w:before="120" w:after="120"/>
              <w:jc w:val="center"/>
              <w:rPr>
                <w:rFonts w:ascii="Arial" w:eastAsia="Arial" w:hAnsi="Arial" w:cs="Arial"/>
                <w:b/>
              </w:rPr>
            </w:pPr>
            <w:r>
              <w:rPr>
                <w:rFonts w:ascii="Arial" w:eastAsia="Arial" w:hAnsi="Arial" w:cs="Arial"/>
                <w:b/>
              </w:rPr>
              <w:t>Bouée jaune</w:t>
            </w:r>
          </w:p>
        </w:tc>
        <w:tc>
          <w:tcPr>
            <w:tcW w:w="1535" w:type="dxa"/>
            <w:tcBorders>
              <w:top w:val="single" w:sz="4" w:space="0" w:color="000000"/>
              <w:left w:val="single" w:sz="4" w:space="0" w:color="000000"/>
              <w:bottom w:val="single" w:sz="4" w:space="0" w:color="000000"/>
            </w:tcBorders>
            <w:shd w:val="clear" w:color="auto" w:fill="auto"/>
            <w:vAlign w:val="center"/>
          </w:tcPr>
          <w:p w14:paraId="75CD5D0E" w14:textId="7762DF5E" w:rsidR="00E6640E" w:rsidRDefault="00E6640E" w:rsidP="00E6640E">
            <w:pPr>
              <w:tabs>
                <w:tab w:val="left" w:pos="7269"/>
              </w:tabs>
              <w:spacing w:before="120" w:after="120"/>
              <w:jc w:val="center"/>
              <w:rPr>
                <w:b/>
              </w:rPr>
            </w:pPr>
            <w:r>
              <w:rPr>
                <w:rFonts w:ascii="Arial" w:eastAsia="Arial" w:hAnsi="Arial" w:cs="Arial"/>
                <w:b/>
              </w:rPr>
              <w:t>Bouée blanche</w:t>
            </w:r>
          </w:p>
        </w:tc>
        <w:tc>
          <w:tcPr>
            <w:tcW w:w="1535" w:type="dxa"/>
            <w:tcBorders>
              <w:top w:val="single" w:sz="4" w:space="0" w:color="000000"/>
              <w:left w:val="single" w:sz="4" w:space="0" w:color="000000"/>
              <w:bottom w:val="single" w:sz="4" w:space="0" w:color="000000"/>
            </w:tcBorders>
            <w:shd w:val="clear" w:color="auto" w:fill="auto"/>
            <w:vAlign w:val="center"/>
          </w:tcPr>
          <w:p w14:paraId="444C3B9C" w14:textId="7FDE542F" w:rsidR="00E6640E" w:rsidRDefault="00E6640E" w:rsidP="00E6640E">
            <w:pPr>
              <w:tabs>
                <w:tab w:val="left" w:pos="7269"/>
              </w:tabs>
              <w:spacing w:before="120" w:after="120"/>
              <w:jc w:val="center"/>
              <w:rPr>
                <w:b/>
              </w:rPr>
            </w:pPr>
            <w:r>
              <w:rPr>
                <w:rFonts w:ascii="Arial" w:eastAsia="Arial" w:hAnsi="Arial" w:cs="Arial"/>
                <w:b/>
              </w:rPr>
              <w:t>Bouée blanche</w:t>
            </w:r>
            <w:r>
              <w:rPr>
                <w:b/>
              </w:rPr>
              <w:t xml:space="preserve"> </w:t>
            </w:r>
          </w:p>
        </w:tc>
        <w:tc>
          <w:tcPr>
            <w:tcW w:w="1535" w:type="dxa"/>
            <w:tcBorders>
              <w:top w:val="single" w:sz="4" w:space="0" w:color="000000"/>
              <w:left w:val="single" w:sz="4" w:space="0" w:color="000000"/>
              <w:bottom w:val="single" w:sz="4" w:space="0" w:color="000000"/>
            </w:tcBorders>
            <w:shd w:val="clear" w:color="auto" w:fill="auto"/>
            <w:vAlign w:val="center"/>
          </w:tcPr>
          <w:p w14:paraId="1E22B1E2" w14:textId="1F02FAA6" w:rsidR="00E6640E" w:rsidRDefault="00E6640E" w:rsidP="00E6640E">
            <w:pPr>
              <w:tabs>
                <w:tab w:val="left" w:pos="7269"/>
              </w:tabs>
              <w:spacing w:before="120" w:after="120"/>
              <w:jc w:val="center"/>
              <w:rPr>
                <w:b/>
              </w:rPr>
            </w:pPr>
            <w:r>
              <w:rPr>
                <w:rFonts w:ascii="Arial" w:eastAsia="Arial" w:hAnsi="Arial" w:cs="Arial"/>
                <w:b/>
              </w:rPr>
              <w:t>Bouée blanche</w:t>
            </w:r>
            <w:r>
              <w:rPr>
                <w:b/>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1BCDEF65" w14:textId="1EBF0D7E" w:rsidR="00E6640E" w:rsidRDefault="00E6640E" w:rsidP="00E6640E">
            <w:pPr>
              <w:tabs>
                <w:tab w:val="left" w:pos="7269"/>
              </w:tabs>
              <w:spacing w:before="120" w:after="120"/>
              <w:jc w:val="center"/>
              <w:rPr>
                <w:rFonts w:ascii="Arial" w:eastAsia="Arial" w:hAnsi="Arial" w:cs="Arial"/>
                <w:b/>
              </w:rPr>
            </w:pPr>
            <w:r>
              <w:rPr>
                <w:rFonts w:ascii="Arial" w:eastAsia="Arial" w:hAnsi="Arial" w:cs="Arial"/>
                <w:b/>
              </w:rPr>
              <w:t xml:space="preserve">Bouée blanche </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E180" w14:textId="7C16C404" w:rsidR="00E6640E" w:rsidRDefault="00E6640E" w:rsidP="00E6640E">
            <w:pPr>
              <w:tabs>
                <w:tab w:val="left" w:pos="7269"/>
              </w:tabs>
              <w:spacing w:before="120" w:after="120"/>
              <w:jc w:val="center"/>
              <w:rPr>
                <w:b/>
              </w:rPr>
            </w:pPr>
            <w:r>
              <w:rPr>
                <w:rFonts w:ascii="Arial" w:eastAsia="Arial" w:hAnsi="Arial" w:cs="Arial"/>
                <w:b/>
              </w:rPr>
              <w:t>Bateau arrivée</w:t>
            </w:r>
          </w:p>
          <w:p w14:paraId="70FAB4CF" w14:textId="29F18082" w:rsidR="00E6640E" w:rsidRDefault="00E6640E" w:rsidP="00E6640E">
            <w:pPr>
              <w:tabs>
                <w:tab w:val="left" w:pos="7269"/>
              </w:tabs>
              <w:spacing w:before="120" w:after="120"/>
              <w:jc w:val="center"/>
              <w:rPr>
                <w:b/>
              </w:rPr>
            </w:pPr>
            <w:r>
              <w:rPr>
                <w:rFonts w:ascii="Arial" w:eastAsia="Arial" w:hAnsi="Arial" w:cs="Arial"/>
                <w:b/>
              </w:rPr>
              <w:t>Bouée jaune</w:t>
            </w:r>
          </w:p>
        </w:tc>
      </w:tr>
    </w:tbl>
    <w:p w14:paraId="1B0660FF" w14:textId="77777777" w:rsidR="00F23C8A" w:rsidRDefault="00F23C8A">
      <w:pPr>
        <w:tabs>
          <w:tab w:val="left" w:pos="975"/>
        </w:tabs>
        <w:rPr>
          <w:rFonts w:ascii="Arial" w:eastAsia="Arial" w:hAnsi="Arial" w:cs="Arial"/>
        </w:rPr>
      </w:pPr>
    </w:p>
    <w:p w14:paraId="1772B49E" w14:textId="77777777" w:rsidR="00F23C8A" w:rsidRDefault="00F23C8A">
      <w:pPr>
        <w:tabs>
          <w:tab w:val="left" w:pos="7269"/>
        </w:tabs>
        <w:jc w:val="center"/>
      </w:pPr>
    </w:p>
    <w:p w14:paraId="16643A8E" w14:textId="53B2B423" w:rsidR="00F23C8A" w:rsidRDefault="00697F61" w:rsidP="00697F61">
      <w:pPr>
        <w:tabs>
          <w:tab w:val="left" w:pos="7269"/>
        </w:tabs>
        <w:jc w:val="center"/>
        <w:rPr>
          <w:rFonts w:ascii="Arial" w:hAnsi="Arial" w:cs="Arial"/>
          <w:b/>
          <w:bCs/>
        </w:rPr>
      </w:pPr>
      <w:r w:rsidRPr="00E6640E">
        <w:rPr>
          <w:rFonts w:ascii="Arial" w:hAnsi="Arial" w:cs="Arial"/>
          <w:b/>
          <w:bCs/>
        </w:rPr>
        <w:t>MARQUES DE PARCOURS</w:t>
      </w:r>
      <w:r>
        <w:rPr>
          <w:rFonts w:ascii="Arial" w:hAnsi="Arial" w:cs="Arial"/>
          <w:b/>
          <w:bCs/>
        </w:rPr>
        <w:t xml:space="preserve"> ROND Orange FOIL</w:t>
      </w:r>
    </w:p>
    <w:p w14:paraId="3A5EE170" w14:textId="77777777" w:rsidR="00697F61" w:rsidRDefault="00697F61">
      <w:pPr>
        <w:tabs>
          <w:tab w:val="left" w:pos="7269"/>
        </w:tabs>
        <w:rPr>
          <w:sz w:val="24"/>
          <w:szCs w:val="24"/>
        </w:rPr>
      </w:pPr>
    </w:p>
    <w:tbl>
      <w:tblPr>
        <w:tblStyle w:val="ab"/>
        <w:tblW w:w="9250" w:type="dxa"/>
        <w:jc w:val="center"/>
        <w:tblInd w:w="0" w:type="dxa"/>
        <w:tblLayout w:type="fixed"/>
        <w:tblLook w:val="0000" w:firstRow="0" w:lastRow="0" w:firstColumn="0" w:lastColumn="0" w:noHBand="0" w:noVBand="0"/>
      </w:tblPr>
      <w:tblGrid>
        <w:gridCol w:w="1535"/>
        <w:gridCol w:w="1535"/>
        <w:gridCol w:w="1535"/>
        <w:gridCol w:w="1535"/>
        <w:gridCol w:w="1555"/>
        <w:gridCol w:w="1555"/>
      </w:tblGrid>
      <w:tr w:rsidR="00697F61" w14:paraId="1E2EB5B7" w14:textId="77777777" w:rsidTr="007B1F2C">
        <w:trPr>
          <w:jc w:val="center"/>
        </w:trPr>
        <w:tc>
          <w:tcPr>
            <w:tcW w:w="1535" w:type="dxa"/>
            <w:tcBorders>
              <w:top w:val="single" w:sz="4" w:space="0" w:color="000000"/>
              <w:left w:val="single" w:sz="4" w:space="0" w:color="000000"/>
              <w:bottom w:val="single" w:sz="4" w:space="0" w:color="000000"/>
            </w:tcBorders>
            <w:shd w:val="clear" w:color="auto" w:fill="D9D9D9"/>
            <w:vAlign w:val="center"/>
          </w:tcPr>
          <w:p w14:paraId="72888A61" w14:textId="77777777" w:rsidR="00697F61" w:rsidRDefault="00697F61" w:rsidP="007B1F2C">
            <w:pPr>
              <w:tabs>
                <w:tab w:val="left" w:pos="7269"/>
              </w:tabs>
              <w:spacing w:before="120" w:after="120"/>
              <w:jc w:val="center"/>
              <w:rPr>
                <w:b/>
              </w:rPr>
            </w:pPr>
            <w:r>
              <w:rPr>
                <w:rFonts w:ascii="Arial" w:eastAsia="Arial" w:hAnsi="Arial" w:cs="Arial"/>
                <w:b/>
              </w:rPr>
              <w:t>Départ</w:t>
            </w:r>
          </w:p>
        </w:tc>
        <w:tc>
          <w:tcPr>
            <w:tcW w:w="1535" w:type="dxa"/>
            <w:tcBorders>
              <w:top w:val="single" w:sz="4" w:space="0" w:color="000000"/>
              <w:left w:val="single" w:sz="4" w:space="0" w:color="000000"/>
              <w:bottom w:val="single" w:sz="4" w:space="0" w:color="000000"/>
            </w:tcBorders>
            <w:shd w:val="clear" w:color="auto" w:fill="D9D9D9"/>
            <w:vAlign w:val="center"/>
          </w:tcPr>
          <w:p w14:paraId="7B31A9B7" w14:textId="77777777" w:rsidR="00697F61" w:rsidRDefault="00697F61" w:rsidP="007B1F2C">
            <w:pPr>
              <w:tabs>
                <w:tab w:val="left" w:pos="7269"/>
              </w:tabs>
              <w:spacing w:before="120" w:after="120"/>
              <w:jc w:val="center"/>
              <w:rPr>
                <w:b/>
              </w:rPr>
            </w:pPr>
            <w:r>
              <w:rPr>
                <w:rFonts w:ascii="Arial" w:eastAsia="Arial" w:hAnsi="Arial" w:cs="Arial"/>
                <w:b/>
              </w:rPr>
              <w:t>Bouée 1</w:t>
            </w:r>
          </w:p>
        </w:tc>
        <w:tc>
          <w:tcPr>
            <w:tcW w:w="1535" w:type="dxa"/>
            <w:tcBorders>
              <w:top w:val="single" w:sz="4" w:space="0" w:color="000000"/>
              <w:left w:val="single" w:sz="4" w:space="0" w:color="000000"/>
              <w:bottom w:val="single" w:sz="4" w:space="0" w:color="000000"/>
            </w:tcBorders>
            <w:shd w:val="clear" w:color="auto" w:fill="D9D9D9"/>
            <w:vAlign w:val="center"/>
          </w:tcPr>
          <w:p w14:paraId="3B48C2B3" w14:textId="77777777" w:rsidR="00697F61" w:rsidRDefault="00697F61" w:rsidP="007B1F2C">
            <w:pPr>
              <w:tabs>
                <w:tab w:val="left" w:pos="7269"/>
              </w:tabs>
              <w:spacing w:before="120" w:after="120"/>
              <w:jc w:val="center"/>
              <w:rPr>
                <w:b/>
              </w:rPr>
            </w:pPr>
            <w:r>
              <w:rPr>
                <w:rFonts w:ascii="Arial" w:eastAsia="Arial" w:hAnsi="Arial" w:cs="Arial"/>
                <w:b/>
              </w:rPr>
              <w:t>Bouée 2</w:t>
            </w:r>
          </w:p>
        </w:tc>
        <w:tc>
          <w:tcPr>
            <w:tcW w:w="1535" w:type="dxa"/>
            <w:tcBorders>
              <w:top w:val="single" w:sz="4" w:space="0" w:color="000000"/>
              <w:left w:val="single" w:sz="4" w:space="0" w:color="000000"/>
              <w:bottom w:val="single" w:sz="4" w:space="0" w:color="000000"/>
            </w:tcBorders>
            <w:shd w:val="clear" w:color="auto" w:fill="D9D9D9"/>
            <w:vAlign w:val="center"/>
          </w:tcPr>
          <w:p w14:paraId="7162122F" w14:textId="77777777" w:rsidR="00697F61" w:rsidRDefault="00697F61" w:rsidP="007B1F2C">
            <w:pPr>
              <w:tabs>
                <w:tab w:val="left" w:pos="7269"/>
              </w:tabs>
              <w:spacing w:before="120" w:after="120"/>
              <w:jc w:val="center"/>
              <w:rPr>
                <w:b/>
              </w:rPr>
            </w:pPr>
            <w:r>
              <w:rPr>
                <w:rFonts w:ascii="Arial" w:eastAsia="Arial" w:hAnsi="Arial" w:cs="Arial"/>
                <w:b/>
              </w:rPr>
              <w:t>Bouée 3</w:t>
            </w:r>
          </w:p>
        </w:tc>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608803" w14:textId="77777777" w:rsidR="00697F61" w:rsidRDefault="00697F61" w:rsidP="007B1F2C">
            <w:pPr>
              <w:tabs>
                <w:tab w:val="left" w:pos="7269"/>
              </w:tabs>
              <w:spacing w:before="120" w:after="120"/>
              <w:jc w:val="center"/>
              <w:rPr>
                <w:rFonts w:ascii="Arial" w:eastAsia="Arial" w:hAnsi="Arial" w:cs="Arial"/>
                <w:b/>
              </w:rPr>
            </w:pPr>
            <w:r>
              <w:rPr>
                <w:rFonts w:ascii="Arial" w:eastAsia="Arial" w:hAnsi="Arial" w:cs="Arial"/>
                <w:b/>
              </w:rPr>
              <w:t>Bouée 4</w:t>
            </w:r>
          </w:p>
        </w:tc>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ECD81" w14:textId="77777777" w:rsidR="00697F61" w:rsidRDefault="00697F61" w:rsidP="007B1F2C">
            <w:pPr>
              <w:tabs>
                <w:tab w:val="left" w:pos="7269"/>
              </w:tabs>
              <w:spacing w:before="120" w:after="120"/>
              <w:jc w:val="center"/>
              <w:rPr>
                <w:b/>
              </w:rPr>
            </w:pPr>
            <w:r>
              <w:rPr>
                <w:rFonts w:ascii="Arial" w:eastAsia="Arial" w:hAnsi="Arial" w:cs="Arial"/>
                <w:b/>
              </w:rPr>
              <w:t>Arrivée</w:t>
            </w:r>
          </w:p>
        </w:tc>
      </w:tr>
      <w:tr w:rsidR="00697F61" w14:paraId="4C64FE4A" w14:textId="77777777" w:rsidTr="007B1F2C">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00FDFDE2" w14:textId="77777777" w:rsidR="00697F61" w:rsidRDefault="00697F61" w:rsidP="007B1F2C">
            <w:pPr>
              <w:tabs>
                <w:tab w:val="left" w:pos="7269"/>
              </w:tabs>
              <w:spacing w:before="120" w:after="120"/>
              <w:jc w:val="center"/>
              <w:rPr>
                <w:b/>
              </w:rPr>
            </w:pPr>
            <w:r>
              <w:rPr>
                <w:rFonts w:ascii="Arial" w:eastAsia="Arial" w:hAnsi="Arial" w:cs="Arial"/>
                <w:b/>
              </w:rPr>
              <w:t>Bateau Comité de Course</w:t>
            </w:r>
          </w:p>
          <w:p w14:paraId="2B0176C2" w14:textId="77777777" w:rsidR="00697F61" w:rsidRDefault="00697F61" w:rsidP="007B1F2C">
            <w:pPr>
              <w:tabs>
                <w:tab w:val="left" w:pos="7269"/>
              </w:tabs>
              <w:spacing w:before="120" w:after="120"/>
              <w:jc w:val="center"/>
              <w:rPr>
                <w:rFonts w:ascii="Arial" w:eastAsia="Arial" w:hAnsi="Arial" w:cs="Arial"/>
                <w:b/>
              </w:rPr>
            </w:pPr>
            <w:r>
              <w:rPr>
                <w:rFonts w:ascii="Arial" w:eastAsia="Arial" w:hAnsi="Arial" w:cs="Arial"/>
                <w:b/>
              </w:rPr>
              <w:t>Bouée jaune</w:t>
            </w:r>
          </w:p>
        </w:tc>
        <w:tc>
          <w:tcPr>
            <w:tcW w:w="1535" w:type="dxa"/>
            <w:tcBorders>
              <w:top w:val="single" w:sz="4" w:space="0" w:color="000000"/>
              <w:left w:val="single" w:sz="4" w:space="0" w:color="000000"/>
              <w:bottom w:val="single" w:sz="4" w:space="0" w:color="000000"/>
            </w:tcBorders>
            <w:shd w:val="clear" w:color="auto" w:fill="auto"/>
            <w:vAlign w:val="center"/>
          </w:tcPr>
          <w:p w14:paraId="7235B808" w14:textId="24D796FF" w:rsidR="00697F61" w:rsidRDefault="00697F61" w:rsidP="007B1F2C">
            <w:pPr>
              <w:tabs>
                <w:tab w:val="left" w:pos="7269"/>
              </w:tabs>
              <w:spacing w:before="120" w:after="120"/>
              <w:jc w:val="center"/>
              <w:rPr>
                <w:b/>
              </w:rPr>
            </w:pPr>
            <w:r>
              <w:rPr>
                <w:rFonts w:ascii="Arial" w:eastAsia="Arial" w:hAnsi="Arial" w:cs="Arial"/>
                <w:b/>
              </w:rPr>
              <w:t>Bouée Orange</w:t>
            </w:r>
          </w:p>
        </w:tc>
        <w:tc>
          <w:tcPr>
            <w:tcW w:w="1535" w:type="dxa"/>
            <w:tcBorders>
              <w:top w:val="single" w:sz="4" w:space="0" w:color="000000"/>
              <w:left w:val="single" w:sz="4" w:space="0" w:color="000000"/>
              <w:bottom w:val="single" w:sz="4" w:space="0" w:color="000000"/>
            </w:tcBorders>
            <w:shd w:val="clear" w:color="auto" w:fill="auto"/>
            <w:vAlign w:val="center"/>
          </w:tcPr>
          <w:p w14:paraId="11E20228" w14:textId="44A24E0C" w:rsidR="00697F61" w:rsidRDefault="00697F61" w:rsidP="007B1F2C">
            <w:pPr>
              <w:tabs>
                <w:tab w:val="left" w:pos="7269"/>
              </w:tabs>
              <w:spacing w:before="120" w:after="120"/>
              <w:jc w:val="center"/>
              <w:rPr>
                <w:b/>
              </w:rPr>
            </w:pPr>
            <w:r>
              <w:rPr>
                <w:rFonts w:ascii="Arial" w:eastAsia="Arial" w:hAnsi="Arial" w:cs="Arial"/>
                <w:b/>
              </w:rPr>
              <w:t>Bouée Orange</w:t>
            </w:r>
          </w:p>
        </w:tc>
        <w:tc>
          <w:tcPr>
            <w:tcW w:w="1535" w:type="dxa"/>
            <w:tcBorders>
              <w:top w:val="single" w:sz="4" w:space="0" w:color="000000"/>
              <w:left w:val="single" w:sz="4" w:space="0" w:color="000000"/>
              <w:bottom w:val="single" w:sz="4" w:space="0" w:color="000000"/>
            </w:tcBorders>
            <w:shd w:val="clear" w:color="auto" w:fill="auto"/>
            <w:vAlign w:val="center"/>
          </w:tcPr>
          <w:p w14:paraId="26798256" w14:textId="04FEC2FB" w:rsidR="00697F61" w:rsidRDefault="00697F61" w:rsidP="007B1F2C">
            <w:pPr>
              <w:tabs>
                <w:tab w:val="left" w:pos="7269"/>
              </w:tabs>
              <w:spacing w:before="120" w:after="120"/>
              <w:jc w:val="center"/>
              <w:rPr>
                <w:b/>
              </w:rPr>
            </w:pPr>
            <w:r>
              <w:rPr>
                <w:rFonts w:ascii="Arial" w:eastAsia="Arial" w:hAnsi="Arial" w:cs="Arial"/>
                <w:b/>
              </w:rPr>
              <w:t>Bouée Orange</w:t>
            </w:r>
          </w:p>
        </w:tc>
        <w:tc>
          <w:tcPr>
            <w:tcW w:w="1555" w:type="dxa"/>
            <w:tcBorders>
              <w:top w:val="single" w:sz="4" w:space="0" w:color="000000"/>
              <w:left w:val="single" w:sz="4" w:space="0" w:color="000000"/>
              <w:bottom w:val="single" w:sz="4" w:space="0" w:color="000000"/>
              <w:right w:val="single" w:sz="4" w:space="0" w:color="000000"/>
            </w:tcBorders>
            <w:vAlign w:val="center"/>
          </w:tcPr>
          <w:p w14:paraId="1E89F3DD" w14:textId="31711F61" w:rsidR="00697F61" w:rsidRDefault="00697F61" w:rsidP="007B1F2C">
            <w:pPr>
              <w:tabs>
                <w:tab w:val="left" w:pos="7269"/>
              </w:tabs>
              <w:spacing w:before="120" w:after="120"/>
              <w:jc w:val="center"/>
              <w:rPr>
                <w:rFonts w:ascii="Arial" w:eastAsia="Arial" w:hAnsi="Arial" w:cs="Arial"/>
                <w:b/>
              </w:rPr>
            </w:pPr>
            <w:r>
              <w:rPr>
                <w:rFonts w:ascii="Arial" w:eastAsia="Arial" w:hAnsi="Arial" w:cs="Arial"/>
                <w:b/>
              </w:rPr>
              <w:t>Bouée Orange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17DD" w14:textId="77777777" w:rsidR="00697F61" w:rsidRDefault="00697F61" w:rsidP="007B1F2C">
            <w:pPr>
              <w:tabs>
                <w:tab w:val="left" w:pos="7269"/>
              </w:tabs>
              <w:spacing w:before="120" w:after="120"/>
              <w:jc w:val="center"/>
              <w:rPr>
                <w:b/>
              </w:rPr>
            </w:pPr>
            <w:r>
              <w:rPr>
                <w:rFonts w:ascii="Arial" w:eastAsia="Arial" w:hAnsi="Arial" w:cs="Arial"/>
                <w:b/>
              </w:rPr>
              <w:t>Bateau arrivée</w:t>
            </w:r>
          </w:p>
          <w:p w14:paraId="67694410" w14:textId="77777777" w:rsidR="00697F61" w:rsidRDefault="00697F61" w:rsidP="007B1F2C">
            <w:pPr>
              <w:tabs>
                <w:tab w:val="left" w:pos="7269"/>
              </w:tabs>
              <w:spacing w:before="120" w:after="120"/>
              <w:jc w:val="center"/>
              <w:rPr>
                <w:b/>
              </w:rPr>
            </w:pPr>
            <w:r>
              <w:rPr>
                <w:rFonts w:ascii="Arial" w:eastAsia="Arial" w:hAnsi="Arial" w:cs="Arial"/>
                <w:b/>
              </w:rPr>
              <w:t>Bouée jaune</w:t>
            </w:r>
          </w:p>
        </w:tc>
      </w:tr>
    </w:tbl>
    <w:p w14:paraId="1E270BA4" w14:textId="7EE0FFC3" w:rsidR="00F23C8A" w:rsidRDefault="00F23C8A">
      <w:pPr>
        <w:rPr>
          <w:rFonts w:ascii="Arial" w:eastAsia="Arial" w:hAnsi="Arial" w:cs="Arial"/>
        </w:rPr>
      </w:pPr>
    </w:p>
    <w:sectPr w:rsidR="00F23C8A">
      <w:headerReference w:type="default" r:id="rId14"/>
      <w:footerReference w:type="even" r:id="rId15"/>
      <w:footerReference w:type="default" r:id="rId16"/>
      <w:headerReference w:type="first" r:id="rId17"/>
      <w:footerReference w:type="first" r:id="rId18"/>
      <w:pgSz w:w="11906" w:h="16838"/>
      <w:pgMar w:top="284" w:right="851" w:bottom="284" w:left="851" w:header="45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A1EA" w14:textId="77777777" w:rsidR="00835F88" w:rsidRDefault="00835F88">
      <w:r>
        <w:separator/>
      </w:r>
    </w:p>
  </w:endnote>
  <w:endnote w:type="continuationSeparator" w:id="0">
    <w:p w14:paraId="354FE3D1" w14:textId="77777777" w:rsidR="00835F88" w:rsidRDefault="0083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C688" w14:textId="77777777" w:rsidR="00F23C8A"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010907" w14:textId="77777777" w:rsidR="00F23C8A" w:rsidRDefault="00F23C8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955A" w14:textId="0437E72B" w:rsidR="00F23C8A" w:rsidRDefault="00F23C8A">
    <w:pPr>
      <w:pBdr>
        <w:top w:val="nil"/>
        <w:left w:val="nil"/>
        <w:bottom w:val="nil"/>
        <w:right w:val="nil"/>
        <w:between w:val="nil"/>
      </w:pBdr>
      <w:tabs>
        <w:tab w:val="center" w:pos="4536"/>
        <w:tab w:val="right" w:pos="9072"/>
        <w:tab w:val="center" w:pos="4535"/>
      </w:tabs>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50C3" w14:textId="77777777" w:rsidR="00F23C8A" w:rsidRDefault="00000000">
    <w:pPr>
      <w:pBdr>
        <w:top w:val="nil"/>
        <w:left w:val="nil"/>
        <w:bottom w:val="nil"/>
        <w:right w:val="nil"/>
        <w:between w:val="nil"/>
      </w:pBdr>
      <w:tabs>
        <w:tab w:val="center" w:pos="4536"/>
        <w:tab w:val="right" w:pos="9072"/>
        <w:tab w:val="center" w:pos="4535"/>
      </w:tabs>
      <w:rPr>
        <w:color w:val="000000"/>
      </w:rPr>
    </w:pP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color w:val="000000"/>
      </w:rPr>
      <w:tab/>
    </w:r>
    <w:r>
      <w:rPr>
        <w:noProof/>
      </w:rPr>
      <w:drawing>
        <wp:anchor distT="0" distB="0" distL="0" distR="0" simplePos="0" relativeHeight="251659264" behindDoc="1" locked="0" layoutInCell="1" hidden="0" allowOverlap="1" wp14:anchorId="6DE4C9E0" wp14:editId="7D218364">
          <wp:simplePos x="0" y="0"/>
          <wp:positionH relativeFrom="column">
            <wp:posOffset>-525144</wp:posOffset>
          </wp:positionH>
          <wp:positionV relativeFrom="paragraph">
            <wp:posOffset>-508634</wp:posOffset>
          </wp:positionV>
          <wp:extent cx="7552055" cy="975360"/>
          <wp:effectExtent l="0" t="0" r="0" b="0"/>
          <wp:wrapNone/>
          <wp:docPr id="1579371240" name="image8.jpg" descr="pied page ffv"/>
          <wp:cNvGraphicFramePr/>
          <a:graphic xmlns:a="http://schemas.openxmlformats.org/drawingml/2006/main">
            <a:graphicData uri="http://schemas.openxmlformats.org/drawingml/2006/picture">
              <pic:pic xmlns:pic="http://schemas.openxmlformats.org/drawingml/2006/picture">
                <pic:nvPicPr>
                  <pic:cNvPr id="0" name="image8.jpg" descr="pied page ffv"/>
                  <pic:cNvPicPr preferRelativeResize="0"/>
                </pic:nvPicPr>
                <pic:blipFill>
                  <a:blip r:embed="rId1"/>
                  <a:srcRect t="7799" b="20891"/>
                  <a:stretch>
                    <a:fillRect/>
                  </a:stretch>
                </pic:blipFill>
                <pic:spPr>
                  <a:xfrm>
                    <a:off x="0" y="0"/>
                    <a:ext cx="7552055" cy="9753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9E81" w14:textId="77777777" w:rsidR="00835F88" w:rsidRDefault="00835F88">
      <w:r>
        <w:separator/>
      </w:r>
    </w:p>
  </w:footnote>
  <w:footnote w:type="continuationSeparator" w:id="0">
    <w:p w14:paraId="37CC659F" w14:textId="77777777" w:rsidR="00835F88" w:rsidRDefault="0083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6291" w14:textId="139DEF70" w:rsidR="00F23C8A" w:rsidRDefault="00000000">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C2186">
      <w:rPr>
        <w:rFonts w:ascii="Arial" w:eastAsia="Arial" w:hAnsi="Arial" w:cs="Arial"/>
        <w:noProof/>
        <w:color w:val="000000"/>
      </w:rPr>
      <w:t>2</w:t>
    </w:r>
    <w:r>
      <w:rPr>
        <w:rFonts w:ascii="Arial" w:eastAsia="Arial" w:hAnsi="Arial" w:cs="Arial"/>
        <w:color w:val="000000"/>
      </w:rPr>
      <w:fldChar w:fldCharType="end"/>
    </w:r>
  </w:p>
  <w:p w14:paraId="19D12A65" w14:textId="77777777" w:rsidR="00F23C8A" w:rsidRDefault="00F23C8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939D" w14:textId="77777777" w:rsidR="00F23C8A" w:rsidRDefault="00000000">
    <w:pPr>
      <w:pBdr>
        <w:top w:val="nil"/>
        <w:left w:val="nil"/>
        <w:bottom w:val="nil"/>
        <w:right w:val="nil"/>
        <w:between w:val="nil"/>
      </w:pBdr>
      <w:tabs>
        <w:tab w:val="center" w:pos="4536"/>
        <w:tab w:val="right" w:pos="9072"/>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noProof/>
      </w:rPr>
      <w:drawing>
        <wp:anchor distT="0" distB="0" distL="0" distR="0" simplePos="0" relativeHeight="251658240" behindDoc="1" locked="0" layoutInCell="1" hidden="0" allowOverlap="1" wp14:anchorId="31BCF1D3" wp14:editId="38960258">
          <wp:simplePos x="0" y="0"/>
          <wp:positionH relativeFrom="column">
            <wp:posOffset>-540384</wp:posOffset>
          </wp:positionH>
          <wp:positionV relativeFrom="paragraph">
            <wp:posOffset>-288289</wp:posOffset>
          </wp:positionV>
          <wp:extent cx="7552055" cy="2811780"/>
          <wp:effectExtent l="0" t="0" r="0" b="0"/>
          <wp:wrapNone/>
          <wp:docPr id="1579371241" name="image5.jpg" descr="head"/>
          <wp:cNvGraphicFramePr/>
          <a:graphic xmlns:a="http://schemas.openxmlformats.org/drawingml/2006/main">
            <a:graphicData uri="http://schemas.openxmlformats.org/drawingml/2006/picture">
              <pic:pic xmlns:pic="http://schemas.openxmlformats.org/drawingml/2006/picture">
                <pic:nvPicPr>
                  <pic:cNvPr id="0" name="image5.jpg" descr="head"/>
                  <pic:cNvPicPr preferRelativeResize="0"/>
                </pic:nvPicPr>
                <pic:blipFill>
                  <a:blip r:embed="rId1"/>
                  <a:srcRect b="5424"/>
                  <a:stretch>
                    <a:fillRect/>
                  </a:stretch>
                </pic:blipFill>
                <pic:spPr>
                  <a:xfrm>
                    <a:off x="0" y="0"/>
                    <a:ext cx="7552055" cy="2811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276"/>
    <w:multiLevelType w:val="multilevel"/>
    <w:tmpl w:val="7F58B6FE"/>
    <w:lvl w:ilvl="0">
      <w:start w:val="1"/>
      <w:numFmt w:val="lowerRoman"/>
      <w:lvlText w:val="(%1)"/>
      <w:lvlJc w:val="left"/>
      <w:pPr>
        <w:ind w:left="1420" w:hanging="720"/>
      </w:pPr>
      <w:rPr>
        <w: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15:restartNumberingAfterBreak="0">
    <w:nsid w:val="29461F6C"/>
    <w:multiLevelType w:val="multilevel"/>
    <w:tmpl w:val="4CE66E4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72E517E3"/>
    <w:multiLevelType w:val="multilevel"/>
    <w:tmpl w:val="36FA903E"/>
    <w:lvl w:ilvl="0">
      <w:start w:val="12"/>
      <w:numFmt w:val="bullet"/>
      <w:lvlText w:val="-"/>
      <w:lvlJc w:val="left"/>
      <w:pPr>
        <w:ind w:left="1065" w:hanging="360"/>
      </w:pPr>
      <w:rPr>
        <w:rFonts w:ascii="Arial" w:eastAsia="Arial" w:hAnsi="Arial" w:cs="Arial"/>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16cid:durableId="184637559">
    <w:abstractNumId w:val="2"/>
  </w:num>
  <w:num w:numId="2" w16cid:durableId="313140677">
    <w:abstractNumId w:val="1"/>
  </w:num>
  <w:num w:numId="3" w16cid:durableId="184208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8A"/>
    <w:rsid w:val="000A2C4F"/>
    <w:rsid w:val="002A03A4"/>
    <w:rsid w:val="002F0C1F"/>
    <w:rsid w:val="00306B9C"/>
    <w:rsid w:val="003C4312"/>
    <w:rsid w:val="003D7F4B"/>
    <w:rsid w:val="003F26B7"/>
    <w:rsid w:val="00452580"/>
    <w:rsid w:val="004544AD"/>
    <w:rsid w:val="004E6A16"/>
    <w:rsid w:val="00557D9F"/>
    <w:rsid w:val="005B231B"/>
    <w:rsid w:val="00697AB1"/>
    <w:rsid w:val="00697F61"/>
    <w:rsid w:val="006C6A39"/>
    <w:rsid w:val="006F3F4A"/>
    <w:rsid w:val="00835F88"/>
    <w:rsid w:val="008725D6"/>
    <w:rsid w:val="00914207"/>
    <w:rsid w:val="00923FA0"/>
    <w:rsid w:val="00A825B5"/>
    <w:rsid w:val="00B25B9C"/>
    <w:rsid w:val="00BE7D07"/>
    <w:rsid w:val="00C441D2"/>
    <w:rsid w:val="00C5773A"/>
    <w:rsid w:val="00C658E5"/>
    <w:rsid w:val="00C94F4B"/>
    <w:rsid w:val="00E6640E"/>
    <w:rsid w:val="00EC4FBD"/>
    <w:rsid w:val="00F23C8A"/>
    <w:rsid w:val="00FC2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4B8A"/>
  <w15:docId w15:val="{E0EF1534-20E7-FE45-9285-CE62DFC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A4"/>
  </w:style>
  <w:style w:type="paragraph" w:styleId="Titre1">
    <w:name w:val="heading 1"/>
    <w:basedOn w:val="Normal"/>
    <w:next w:val="Normal"/>
    <w:uiPriority w:val="9"/>
    <w:qFormat/>
    <w:pPr>
      <w:keepNext/>
      <w:ind w:left="709" w:firstLine="709"/>
      <w:outlineLvl w:val="0"/>
    </w:pPr>
    <w:rPr>
      <w:b/>
      <w:sz w:val="24"/>
    </w:rPr>
  </w:style>
  <w:style w:type="paragraph" w:styleId="Titre2">
    <w:name w:val="heading 2"/>
    <w:basedOn w:val="Normal"/>
    <w:next w:val="Normal"/>
    <w:link w:val="Titre2Car"/>
    <w:uiPriority w:val="9"/>
    <w:unhideWhenUsed/>
    <w:qFormat/>
    <w:pPr>
      <w:keepNext/>
      <w:spacing w:line="360" w:lineRule="auto"/>
      <w:jc w:val="both"/>
      <w:outlineLvl w:val="1"/>
    </w:pPr>
    <w:rPr>
      <w:sz w:val="24"/>
      <w:lang w:val="x-none" w:eastAsia="x-none"/>
    </w:rPr>
  </w:style>
  <w:style w:type="paragraph" w:styleId="Titre3">
    <w:name w:val="heading 3"/>
    <w:basedOn w:val="Normal"/>
    <w:next w:val="Normal"/>
    <w:uiPriority w:val="9"/>
    <w:unhideWhenUsed/>
    <w:qFormat/>
    <w:pPr>
      <w:keepNext/>
      <w:spacing w:line="240" w:lineRule="exact"/>
      <w:ind w:left="705"/>
      <w:outlineLvl w:val="2"/>
    </w:pPr>
    <w:rPr>
      <w:sz w:val="24"/>
    </w:rPr>
  </w:style>
  <w:style w:type="paragraph" w:styleId="Titre4">
    <w:name w:val="heading 4"/>
    <w:basedOn w:val="Normal"/>
    <w:next w:val="Normal"/>
    <w:uiPriority w:val="9"/>
    <w:unhideWhenUsed/>
    <w:qFormat/>
    <w:pPr>
      <w:keepNext/>
      <w:spacing w:before="240" w:after="60"/>
      <w:outlineLvl w:val="3"/>
    </w:pPr>
    <w:rPr>
      <w:b/>
      <w:bCs/>
      <w:sz w:val="28"/>
      <w:szCs w:val="28"/>
    </w:rPr>
  </w:style>
  <w:style w:type="paragraph" w:styleId="Titre5">
    <w:name w:val="heading 5"/>
    <w:basedOn w:val="Normal"/>
    <w:next w:val="Normal"/>
    <w:uiPriority w:val="9"/>
    <w:unhideWhenUsed/>
    <w:qFormat/>
    <w:pPr>
      <w:keepNext/>
      <w:ind w:left="709" w:hanging="709"/>
      <w:jc w:val="both"/>
      <w:outlineLvl w:val="4"/>
    </w:pPr>
    <w:rPr>
      <w:b/>
      <w:sz w:val="28"/>
    </w:rPr>
  </w:style>
  <w:style w:type="paragraph" w:styleId="Titre6">
    <w:name w:val="heading 6"/>
    <w:basedOn w:val="Normal"/>
    <w:next w:val="Normal"/>
    <w:uiPriority w:val="9"/>
    <w:semiHidden/>
    <w:unhideWhenUsed/>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link w:val="CorpsdetexteCar"/>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unhideWhenUsed/>
    <w:rsid w:val="000D4C9E"/>
  </w:style>
  <w:style w:type="character" w:customStyle="1" w:styleId="CommentaireCar">
    <w:name w:val="Commentaire Car"/>
    <w:basedOn w:val="Policepardfaut"/>
    <w:link w:val="Commentaire"/>
    <w:uiPriority w:val="99"/>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unhideWhenUsed/>
    <w:rsid w:val="00246C82"/>
    <w:rPr>
      <w:color w:val="0000FF"/>
      <w:u w:val="single"/>
    </w:rPr>
  </w:style>
  <w:style w:type="character" w:customStyle="1" w:styleId="Titre2Car">
    <w:name w:val="Titre 2 Car"/>
    <w:link w:val="Titre2"/>
    <w:rsid w:val="007F72AF"/>
    <w:rPr>
      <w:sz w:val="24"/>
    </w:rPr>
  </w:style>
  <w:style w:type="paragraph" w:styleId="Rvision">
    <w:name w:val="Revision"/>
    <w:hidden/>
    <w:uiPriority w:val="99"/>
    <w:semiHidden/>
    <w:rsid w:val="0019067E"/>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FF138A"/>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F138A"/>
    <w:rPr>
      <w:rFonts w:ascii="Calibri" w:eastAsiaTheme="minorHAnsi" w:hAnsi="Calibri" w:cstheme="minorBidi"/>
      <w:sz w:val="22"/>
      <w:szCs w:val="21"/>
      <w:lang w:eastAsia="en-US"/>
    </w:rPr>
  </w:style>
  <w:style w:type="character" w:customStyle="1" w:styleId="WW8Num1z2">
    <w:name w:val="WW8Num1z2"/>
    <w:rsid w:val="00960C5C"/>
  </w:style>
  <w:style w:type="paragraph" w:customStyle="1" w:styleId="Contenudetableau">
    <w:name w:val="Contenu de tableau"/>
    <w:basedOn w:val="Normal"/>
    <w:rsid w:val="0023468F"/>
    <w:pPr>
      <w:suppressLineNumbers/>
      <w:suppressAutoHyphens/>
    </w:pPr>
    <w:rPr>
      <w:lang w:eastAsia="ar-SA"/>
    </w:rPr>
  </w:style>
  <w:style w:type="character" w:customStyle="1" w:styleId="CorpsdetexteCar">
    <w:name w:val="Corps de texte Car"/>
    <w:basedOn w:val="Policepardfaut"/>
    <w:link w:val="Corpsdetexte"/>
    <w:rsid w:val="00A716D0"/>
    <w:rPr>
      <w:i/>
      <w:sz w:val="24"/>
    </w:rPr>
  </w:style>
  <w:style w:type="table" w:customStyle="1" w:styleId="Grilledutableau1">
    <w:name w:val="Grille du tableau1"/>
    <w:basedOn w:val="TableauNormal"/>
    <w:next w:val="Grilledutableau"/>
    <w:uiPriority w:val="39"/>
    <w:rsid w:val="00750020"/>
    <w:pPr>
      <w:suppressAutoHyphens/>
    </w:pPr>
    <w:rPr>
      <w:rFonts w:ascii="Arial" w:eastAsia="Arial" w:hAnsi="Arial" w:cs="Ari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919FA"/>
    <w:rPr>
      <w:color w:val="954F72" w:themeColor="followedHyperlink"/>
      <w:u w:val="single"/>
    </w:rPr>
  </w:style>
  <w:style w:type="paragraph" w:styleId="PrformatHTML">
    <w:name w:val="HTML Preformatted"/>
    <w:basedOn w:val="Normal"/>
    <w:link w:val="PrformatHTMLCar"/>
    <w:uiPriority w:val="99"/>
    <w:semiHidden/>
    <w:unhideWhenUsed/>
    <w:rsid w:val="00F9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F919FA"/>
    <w:rPr>
      <w:rFonts w:ascii="Courier New" w:hAnsi="Courier New" w:cs="Courier New"/>
    </w:rPr>
  </w:style>
  <w:style w:type="character" w:customStyle="1" w:styleId="y2iqfc">
    <w:name w:val="y2iqfc"/>
    <w:basedOn w:val="Policepardfaut"/>
    <w:rsid w:val="00F919FA"/>
  </w:style>
  <w:style w:type="character" w:styleId="Mentionnonrsolue">
    <w:name w:val="Unresolved Mention"/>
    <w:basedOn w:val="Policepardfaut"/>
    <w:uiPriority w:val="99"/>
    <w:semiHidden/>
    <w:unhideWhenUsed/>
    <w:rsid w:val="00A205BC"/>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Arial" w:eastAsia="Arial" w:hAnsi="Arial" w:cs="Arial"/>
      <w:sz w:val="24"/>
      <w:szCs w:val="24"/>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rbitrage.ffvoile.fr/regles-et-documents/regles-de-classe-et-interserie/" TargetMode="Externa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MhxHTOCut6jx4OtsX+gx7iXyw==">CgMxLjAyCGguZ2pkZ3hzOAByITFkSllNY1hpXzhNTVAxLVZsZElHWmpnREloTU92ZWNIcA==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12572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AULNETTE</dc:creator>
  <cp:lastModifiedBy>Marie-Gaëlle Carn</cp:lastModifiedBy>
  <cp:revision>2</cp:revision>
  <dcterms:created xsi:type="dcterms:W3CDTF">2025-02-21T16:26:00Z</dcterms:created>
  <dcterms:modified xsi:type="dcterms:W3CDTF">2025-02-21T16:26:00Z</dcterms:modified>
</cp:coreProperties>
</file>